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2F" w:rsidRDefault="00565F2F" w:rsidP="0056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2F">
        <w:rPr>
          <w:rFonts w:ascii="Times New Roman" w:hAnsi="Times New Roman" w:cs="Times New Roman"/>
          <w:b/>
          <w:sz w:val="28"/>
          <w:szCs w:val="28"/>
        </w:rPr>
        <w:t>Обзор обращений граждан в 2017 году</w:t>
      </w:r>
    </w:p>
    <w:p w:rsidR="00565F2F" w:rsidRDefault="00565F2F" w:rsidP="00565F2F">
      <w:pPr>
        <w:rPr>
          <w:rFonts w:ascii="Times New Roman" w:hAnsi="Times New Roman" w:cs="Times New Roman"/>
          <w:sz w:val="28"/>
          <w:szCs w:val="28"/>
        </w:rPr>
      </w:pPr>
    </w:p>
    <w:p w:rsidR="000B0AF4" w:rsidRDefault="00565F2F" w:rsidP="00D7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2017 году в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            22 устных обращений граждан.</w:t>
      </w:r>
    </w:p>
    <w:p w:rsidR="00565F2F" w:rsidRDefault="00565F2F" w:rsidP="0056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актуальные вопросы:</w:t>
      </w:r>
    </w:p>
    <w:p w:rsidR="001A58BA" w:rsidRDefault="00565F2F" w:rsidP="00D7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-обращения, касающиеся благоустройства территории- 5 </w:t>
      </w:r>
      <w:r w:rsidR="001A58BA">
        <w:rPr>
          <w:rFonts w:ascii="Times New Roman" w:hAnsi="Times New Roman" w:cs="Times New Roman"/>
          <w:sz w:val="28"/>
          <w:szCs w:val="28"/>
        </w:rPr>
        <w:t>обращений  по очистке дорог от снега; 12 обращений по уличному освещению; 2 обращения касающиеся  водопровода; 1 обращение по поводу засыпки колодца; 2 обращения касающиеся жалоб на соседей.</w:t>
      </w:r>
    </w:p>
    <w:p w:rsidR="001A58BA" w:rsidRDefault="001A58BA" w:rsidP="0056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обращения рассмотрены и приняты положительные решения.</w:t>
      </w:r>
    </w:p>
    <w:p w:rsidR="001A58BA" w:rsidRDefault="001A58BA" w:rsidP="00D7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1A58BA" w:rsidRDefault="001A58BA" w:rsidP="00D7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0F6C04" w:rsidRDefault="001A58BA" w:rsidP="00D7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</w:t>
      </w:r>
      <w:r w:rsidR="00D7552B">
        <w:rPr>
          <w:rFonts w:ascii="Times New Roman" w:hAnsi="Times New Roman" w:cs="Times New Roman"/>
          <w:sz w:val="28"/>
          <w:szCs w:val="28"/>
        </w:rPr>
        <w:t xml:space="preserve">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="00D7552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D7552B">
        <w:rPr>
          <w:rFonts w:ascii="Times New Roman" w:hAnsi="Times New Roman" w:cs="Times New Roman"/>
          <w:sz w:val="28"/>
          <w:szCs w:val="28"/>
        </w:rPr>
        <w:t xml:space="preserve"> сельсовет  не  поступало</w:t>
      </w:r>
    </w:p>
    <w:p w:rsidR="000F6C04" w:rsidRP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P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1A58BA" w:rsidRDefault="001A58BA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>первом полугодии 2018 года</w:t>
      </w: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первое полугодие 2018 года в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 5  устных обращений граждан.</w:t>
      </w: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обращения о замене фонарей уличного освещения; 2- обращения по ремонту водопроводных колонок. Все обращения  рассмотрены, даны положительные ответы.</w:t>
      </w: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0F6C04" w:rsidRPr="00565F2F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не  поступало</w:t>
      </w: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565F2F">
        <w:rPr>
          <w:rFonts w:ascii="Times New Roman" w:hAnsi="Times New Roman" w:cs="Times New Roman"/>
          <w:b/>
          <w:sz w:val="28"/>
          <w:szCs w:val="28"/>
        </w:rPr>
        <w:t>бзор обращений граждан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5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втором полугодии 2018 года</w:t>
      </w: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второе  полугодие 2018 года в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1 письменное обращение и  15  устных обращений граждан.</w:t>
      </w:r>
    </w:p>
    <w:p w:rsidR="000F6C04" w:rsidRDefault="000F6C04" w:rsidP="000F6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Письменные обращения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 поводу демонтажа водопроводной колонки. Обращение рассмотрено, дан письменный ответ.</w:t>
      </w:r>
    </w:p>
    <w:p w:rsidR="000F6C04" w:rsidRP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обращений по ремонту водопроводных колонок; </w:t>
      </w:r>
      <w:r w:rsidR="00B768E8">
        <w:rPr>
          <w:rFonts w:ascii="Times New Roman" w:hAnsi="Times New Roman" w:cs="Times New Roman"/>
          <w:sz w:val="28"/>
          <w:szCs w:val="28"/>
        </w:rPr>
        <w:t>5- обращений</w:t>
      </w:r>
      <w:r>
        <w:rPr>
          <w:rFonts w:ascii="Times New Roman" w:hAnsi="Times New Roman" w:cs="Times New Roman"/>
          <w:sz w:val="28"/>
          <w:szCs w:val="28"/>
        </w:rPr>
        <w:t xml:space="preserve"> о заме</w:t>
      </w:r>
      <w:r w:rsidR="00B768E8">
        <w:rPr>
          <w:rFonts w:ascii="Times New Roman" w:hAnsi="Times New Roman" w:cs="Times New Roman"/>
          <w:sz w:val="28"/>
          <w:szCs w:val="28"/>
        </w:rPr>
        <w:t>не фонарей уличного освещения;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8E8">
        <w:rPr>
          <w:rFonts w:ascii="Times New Roman" w:hAnsi="Times New Roman" w:cs="Times New Roman"/>
          <w:sz w:val="28"/>
          <w:szCs w:val="28"/>
        </w:rPr>
        <w:t xml:space="preserve"> по расчистке дорог от снега; 1- обращение по вопросу бродячих собак; 1- обращение по оборудованию пешеходной дорожки (тротуара)</w:t>
      </w:r>
      <w:r>
        <w:rPr>
          <w:rFonts w:ascii="Times New Roman" w:hAnsi="Times New Roman" w:cs="Times New Roman"/>
          <w:sz w:val="28"/>
          <w:szCs w:val="28"/>
        </w:rPr>
        <w:t>. Все обращения  рассмотрены, даны положительные ответы.</w:t>
      </w:r>
    </w:p>
    <w:p w:rsidR="00B768E8" w:rsidRDefault="00B768E8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единого дня информации 12.12.2018 года рассмотрено 1 обращение.</w:t>
      </w: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0F6C04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0F6C04" w:rsidRPr="00565F2F" w:rsidRDefault="000F6C04" w:rsidP="000F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не  поступало</w:t>
      </w: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0439FF" w:rsidRDefault="000439FF" w:rsidP="00043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1 квартал 2019 года</w:t>
      </w:r>
    </w:p>
    <w:p w:rsidR="000439FF" w:rsidRDefault="000439FF" w:rsidP="000439FF">
      <w:pPr>
        <w:rPr>
          <w:rFonts w:ascii="Times New Roman" w:hAnsi="Times New Roman" w:cs="Times New Roman"/>
          <w:sz w:val="28"/>
          <w:szCs w:val="28"/>
        </w:rPr>
      </w:pPr>
    </w:p>
    <w:p w:rsidR="000439FF" w:rsidRDefault="000439FF" w:rsidP="000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1  квартал 2019 года в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11  устных обращений граждан.</w:t>
      </w:r>
    </w:p>
    <w:p w:rsidR="000439FF" w:rsidRDefault="000439FF" w:rsidP="00043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Письменные обращения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39FF" w:rsidRPr="000F6C04" w:rsidRDefault="000439FF" w:rsidP="000439FF">
      <w:pPr>
        <w:jc w:val="both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0439FF" w:rsidRDefault="000439FF" w:rsidP="000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обращений по ремонту водопроводных колонок; 6- обращений о замене фонарей уличного освещения; 4- по расчистке дорог от снега. Все обращения  рассмотрены, даны положительные ответы.</w:t>
      </w:r>
    </w:p>
    <w:p w:rsidR="000439FF" w:rsidRDefault="000439FF" w:rsidP="000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0439FF" w:rsidRDefault="000439FF" w:rsidP="000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0439FF" w:rsidRPr="00565F2F" w:rsidRDefault="000439FF" w:rsidP="000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не  поступало</w:t>
      </w:r>
    </w:p>
    <w:p w:rsidR="000439FF" w:rsidRDefault="000439FF" w:rsidP="000439FF">
      <w:pPr>
        <w:rPr>
          <w:rFonts w:ascii="Times New Roman" w:hAnsi="Times New Roman" w:cs="Times New Roman"/>
          <w:sz w:val="28"/>
          <w:szCs w:val="28"/>
        </w:rPr>
      </w:pPr>
    </w:p>
    <w:p w:rsidR="000439FF" w:rsidRDefault="000439FF" w:rsidP="000439FF">
      <w:pPr>
        <w:rPr>
          <w:rFonts w:ascii="Times New Roman" w:hAnsi="Times New Roman" w:cs="Times New Roman"/>
          <w:sz w:val="28"/>
          <w:szCs w:val="28"/>
        </w:rPr>
      </w:pPr>
    </w:p>
    <w:p w:rsidR="000439FF" w:rsidRDefault="000439FF" w:rsidP="000439FF">
      <w:pPr>
        <w:rPr>
          <w:rFonts w:ascii="Times New Roman" w:hAnsi="Times New Roman" w:cs="Times New Roman"/>
          <w:sz w:val="28"/>
          <w:szCs w:val="28"/>
        </w:rPr>
      </w:pPr>
    </w:p>
    <w:p w:rsidR="000439FF" w:rsidRDefault="000439FF" w:rsidP="000439FF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97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за 2 квартал 2019 года</w:t>
      </w:r>
    </w:p>
    <w:p w:rsidR="009773BF" w:rsidRDefault="009773BF" w:rsidP="009773BF">
      <w:pPr>
        <w:rPr>
          <w:rFonts w:ascii="Times New Roman" w:hAnsi="Times New Roman" w:cs="Times New Roman"/>
          <w:sz w:val="28"/>
          <w:szCs w:val="28"/>
        </w:rPr>
      </w:pPr>
    </w:p>
    <w:p w:rsidR="009773BF" w:rsidRDefault="006C784F" w:rsidP="0097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</w:t>
      </w:r>
      <w:r w:rsidR="009773BF">
        <w:rPr>
          <w:rFonts w:ascii="Times New Roman" w:hAnsi="Times New Roman" w:cs="Times New Roman"/>
          <w:sz w:val="28"/>
          <w:szCs w:val="28"/>
        </w:rPr>
        <w:t xml:space="preserve">  квартал 2019 года в администрацию МО </w:t>
      </w:r>
      <w:proofErr w:type="spellStart"/>
      <w:r w:rsidR="009773B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4</w:t>
      </w:r>
      <w:r w:rsidR="009773BF">
        <w:rPr>
          <w:rFonts w:ascii="Times New Roman" w:hAnsi="Times New Roman" w:cs="Times New Roman"/>
          <w:sz w:val="28"/>
          <w:szCs w:val="28"/>
        </w:rPr>
        <w:t xml:space="preserve"> 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>, 3 письменных обращений</w:t>
      </w:r>
      <w:r w:rsidR="009773BF">
        <w:rPr>
          <w:rFonts w:ascii="Times New Roman" w:hAnsi="Times New Roman" w:cs="Times New Roman"/>
          <w:sz w:val="28"/>
          <w:szCs w:val="28"/>
        </w:rPr>
        <w:t>.</w:t>
      </w:r>
    </w:p>
    <w:p w:rsidR="009773BF" w:rsidRDefault="009773BF" w:rsidP="0097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Письменные обращения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784F" w:rsidRDefault="006C784F" w:rsidP="006C7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 поводу освобождения от поросли вишни и клена проход к фундаменту бани. Обращение рассмотрено, дан письменный ответ.</w:t>
      </w:r>
    </w:p>
    <w:p w:rsidR="009773BF" w:rsidRPr="000F6C04" w:rsidRDefault="009773BF" w:rsidP="009773BF">
      <w:pPr>
        <w:jc w:val="both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9773BF" w:rsidRDefault="006C784F" w:rsidP="0097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обращения</w:t>
      </w:r>
      <w:r w:rsidR="009773BF">
        <w:rPr>
          <w:rFonts w:ascii="Times New Roman" w:hAnsi="Times New Roman" w:cs="Times New Roman"/>
          <w:sz w:val="28"/>
          <w:szCs w:val="28"/>
        </w:rPr>
        <w:t xml:space="preserve"> о заме</w:t>
      </w:r>
      <w:r>
        <w:rPr>
          <w:rFonts w:ascii="Times New Roman" w:hAnsi="Times New Roman" w:cs="Times New Roman"/>
          <w:sz w:val="28"/>
          <w:szCs w:val="28"/>
        </w:rPr>
        <w:t>не фонарей уличного освещения; 1</w:t>
      </w:r>
      <w:r w:rsidR="009773BF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 xml:space="preserve"> захламлению двора</w:t>
      </w:r>
      <w:r w:rsidR="009773BF">
        <w:rPr>
          <w:rFonts w:ascii="Times New Roman" w:hAnsi="Times New Roman" w:cs="Times New Roman"/>
          <w:sz w:val="28"/>
          <w:szCs w:val="28"/>
        </w:rPr>
        <w:t>. Все обращения  рассмотрены, даны положительные ответы.</w:t>
      </w:r>
    </w:p>
    <w:p w:rsidR="009773BF" w:rsidRDefault="009773BF" w:rsidP="0097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9773BF" w:rsidRDefault="009773BF" w:rsidP="0097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9773BF" w:rsidRPr="00565F2F" w:rsidRDefault="009773BF" w:rsidP="0097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не  поступало</w:t>
      </w:r>
    </w:p>
    <w:p w:rsidR="009773BF" w:rsidRDefault="009773BF" w:rsidP="009773BF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9773BF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9773BF" w:rsidRDefault="009773BF" w:rsidP="000F6C04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9739C3" w:rsidRDefault="009739C3" w:rsidP="00973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за 2 полугодие  2019 года</w:t>
      </w:r>
    </w:p>
    <w:p w:rsidR="009739C3" w:rsidRDefault="009739C3" w:rsidP="009739C3">
      <w:pPr>
        <w:rPr>
          <w:rFonts w:ascii="Times New Roman" w:hAnsi="Times New Roman" w:cs="Times New Roman"/>
          <w:sz w:val="28"/>
          <w:szCs w:val="28"/>
        </w:rPr>
      </w:pPr>
    </w:p>
    <w:p w:rsidR="009739C3" w:rsidRDefault="009739C3" w:rsidP="0097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  полугодие  2019 года в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5  устных обращений граждан,  письменных обращений  нет.</w:t>
      </w:r>
    </w:p>
    <w:p w:rsidR="009739C3" w:rsidRPr="000F6C04" w:rsidRDefault="009739C3" w:rsidP="009739C3">
      <w:pPr>
        <w:jc w:val="both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9739C3" w:rsidRDefault="009739C3" w:rsidP="0097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обращения о замене фонарей уличного освещения; 1- по бесхозным собакам. Все обращения  рассмотрены, даны положительные ответы.</w:t>
      </w:r>
    </w:p>
    <w:p w:rsidR="009739C3" w:rsidRDefault="009739C3" w:rsidP="0097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9739C3" w:rsidRDefault="009739C3" w:rsidP="0097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9739C3" w:rsidRPr="00565F2F" w:rsidRDefault="009739C3" w:rsidP="0097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9739C3" w:rsidRDefault="009739C3" w:rsidP="009739C3">
      <w:pPr>
        <w:rPr>
          <w:rFonts w:ascii="Times New Roman" w:hAnsi="Times New Roman" w:cs="Times New Roman"/>
          <w:sz w:val="28"/>
          <w:szCs w:val="28"/>
        </w:rPr>
      </w:pPr>
    </w:p>
    <w:p w:rsidR="009739C3" w:rsidRDefault="009739C3" w:rsidP="009739C3">
      <w:pPr>
        <w:rPr>
          <w:rFonts w:ascii="Times New Roman" w:hAnsi="Times New Roman" w:cs="Times New Roman"/>
          <w:sz w:val="28"/>
          <w:szCs w:val="28"/>
        </w:rPr>
      </w:pPr>
    </w:p>
    <w:p w:rsidR="009739C3" w:rsidRDefault="009739C3" w:rsidP="009739C3">
      <w:pPr>
        <w:rPr>
          <w:rFonts w:ascii="Times New Roman" w:hAnsi="Times New Roman" w:cs="Times New Roman"/>
          <w:sz w:val="28"/>
          <w:szCs w:val="28"/>
        </w:rPr>
      </w:pPr>
    </w:p>
    <w:p w:rsidR="009739C3" w:rsidRDefault="009739C3" w:rsidP="009739C3">
      <w:pPr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6F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за 1 полугодие  2020 года</w:t>
      </w:r>
    </w:p>
    <w:p w:rsidR="006F6181" w:rsidRDefault="006F6181" w:rsidP="006F6181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6F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1  полугодие  2020 года в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3  устных обращений граждан,  1 письменное обращение.</w:t>
      </w:r>
    </w:p>
    <w:p w:rsidR="006F6181" w:rsidRDefault="006F6181" w:rsidP="006F6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181">
        <w:rPr>
          <w:rFonts w:ascii="Times New Roman" w:hAnsi="Times New Roman" w:cs="Times New Roman"/>
          <w:b/>
          <w:sz w:val="28"/>
          <w:szCs w:val="28"/>
        </w:rPr>
        <w:t>Письменное обращение.</w:t>
      </w:r>
    </w:p>
    <w:p w:rsidR="006F6181" w:rsidRPr="006F6181" w:rsidRDefault="006F6181" w:rsidP="006F6181">
      <w:pPr>
        <w:jc w:val="both"/>
        <w:rPr>
          <w:rFonts w:ascii="Times New Roman" w:hAnsi="Times New Roman" w:cs="Times New Roman"/>
          <w:sz w:val="28"/>
          <w:szCs w:val="28"/>
        </w:rPr>
      </w:pPr>
      <w:r w:rsidRPr="006F6181">
        <w:rPr>
          <w:rFonts w:ascii="Times New Roman" w:hAnsi="Times New Roman" w:cs="Times New Roman"/>
          <w:sz w:val="28"/>
          <w:szCs w:val="28"/>
        </w:rPr>
        <w:t>1- самовольный захват 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>. Обращение рассмотрено, дан положительный ответ.</w:t>
      </w:r>
    </w:p>
    <w:p w:rsidR="006F6181" w:rsidRPr="000F6C04" w:rsidRDefault="006F6181" w:rsidP="006F61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6F6181" w:rsidRDefault="006F6181" w:rsidP="006F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обращения о замене фонарей уличного освещения. Все обращения  рассмотрены, даны положительные ответы.</w:t>
      </w:r>
    </w:p>
    <w:p w:rsidR="006F6181" w:rsidRDefault="006F6181" w:rsidP="006F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6F6181" w:rsidRDefault="006F6181" w:rsidP="006F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6F6181" w:rsidRPr="00565F2F" w:rsidRDefault="006F6181" w:rsidP="006F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6F6181" w:rsidRDefault="006F6181" w:rsidP="006F6181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6F6181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6F6181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9254D6" w:rsidRPr="009254D6" w:rsidRDefault="009254D6" w:rsidP="009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за 2</w:t>
      </w:r>
      <w:r w:rsidRPr="009254D6">
        <w:rPr>
          <w:rFonts w:ascii="Times New Roman" w:hAnsi="Times New Roman" w:cs="Times New Roman"/>
          <w:b/>
          <w:sz w:val="28"/>
          <w:szCs w:val="28"/>
        </w:rPr>
        <w:t xml:space="preserve"> полугодие  2020 года</w:t>
      </w:r>
    </w:p>
    <w:p w:rsidR="009254D6" w:rsidRPr="009254D6" w:rsidRDefault="009254D6" w:rsidP="009254D6">
      <w:pPr>
        <w:rPr>
          <w:rFonts w:ascii="Times New Roman" w:hAnsi="Times New Roman" w:cs="Times New Roman"/>
          <w:sz w:val="28"/>
          <w:szCs w:val="28"/>
        </w:rPr>
      </w:pP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</w:t>
      </w:r>
      <w:r w:rsidRPr="009254D6">
        <w:rPr>
          <w:rFonts w:ascii="Times New Roman" w:hAnsi="Times New Roman" w:cs="Times New Roman"/>
          <w:sz w:val="28"/>
          <w:szCs w:val="28"/>
        </w:rPr>
        <w:t xml:space="preserve">  полугодие  2020 года в администрацию МО </w:t>
      </w:r>
      <w:proofErr w:type="spellStart"/>
      <w:r w:rsidRPr="009254D6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2</w:t>
      </w:r>
      <w:r w:rsidRPr="009254D6">
        <w:rPr>
          <w:rFonts w:ascii="Times New Roman" w:hAnsi="Times New Roman" w:cs="Times New Roman"/>
          <w:sz w:val="28"/>
          <w:szCs w:val="28"/>
        </w:rPr>
        <w:t xml:space="preserve">  устных обращений граждан,  1 письменное обращение.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4D6">
        <w:rPr>
          <w:rFonts w:ascii="Times New Roman" w:hAnsi="Times New Roman" w:cs="Times New Roman"/>
          <w:b/>
          <w:sz w:val="28"/>
          <w:szCs w:val="28"/>
        </w:rPr>
        <w:t>Письменное обращение.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  <w:r w:rsidRPr="009254D6"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hAnsi="Times New Roman" w:cs="Times New Roman"/>
          <w:sz w:val="28"/>
          <w:szCs w:val="28"/>
        </w:rPr>
        <w:t>по краже земли</w:t>
      </w:r>
      <w:r w:rsidRPr="009254D6">
        <w:rPr>
          <w:rFonts w:ascii="Times New Roman" w:hAnsi="Times New Roman" w:cs="Times New Roman"/>
          <w:sz w:val="28"/>
          <w:szCs w:val="28"/>
        </w:rPr>
        <w:t>. Обращение рассмотрено, дан положительный ответ.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  <w:r w:rsidRPr="009254D6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1- обращение</w:t>
      </w:r>
      <w:r w:rsidRPr="009254D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сохранности подъездного пути, 1- обращение по попову воды</w:t>
      </w:r>
      <w:r w:rsidRPr="009254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4D6">
        <w:rPr>
          <w:rFonts w:ascii="Times New Roman" w:hAnsi="Times New Roman" w:cs="Times New Roman"/>
          <w:sz w:val="28"/>
          <w:szCs w:val="28"/>
        </w:rPr>
        <w:t xml:space="preserve"> Все обращения  рассмотрены, даны положительные ответы.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  <w:r w:rsidRPr="009254D6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  <w:r w:rsidRPr="009254D6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9254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254D6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  <w:r w:rsidRPr="009254D6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9254D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254D6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4D6" w:rsidRPr="009254D6" w:rsidRDefault="009254D6" w:rsidP="00925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4D6" w:rsidRPr="009254D6" w:rsidRDefault="009254D6" w:rsidP="009254D6">
      <w:pPr>
        <w:rPr>
          <w:rFonts w:ascii="Times New Roman" w:hAnsi="Times New Roman" w:cs="Times New Roman"/>
          <w:sz w:val="28"/>
          <w:szCs w:val="28"/>
        </w:rPr>
      </w:pPr>
    </w:p>
    <w:p w:rsidR="009254D6" w:rsidRPr="009254D6" w:rsidRDefault="009254D6" w:rsidP="009254D6">
      <w:pPr>
        <w:rPr>
          <w:rFonts w:ascii="Times New Roman" w:hAnsi="Times New Roman" w:cs="Times New Roman"/>
          <w:sz w:val="28"/>
          <w:szCs w:val="28"/>
        </w:rPr>
      </w:pPr>
    </w:p>
    <w:p w:rsidR="006F6181" w:rsidRDefault="006F6181" w:rsidP="000F6C04">
      <w:pPr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0F6C04">
      <w:pPr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0F6C04">
      <w:pPr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0F6C04">
      <w:pPr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0F6C04">
      <w:pPr>
        <w:rPr>
          <w:rFonts w:ascii="Times New Roman" w:hAnsi="Times New Roman" w:cs="Times New Roman"/>
          <w:sz w:val="28"/>
          <w:szCs w:val="28"/>
        </w:rPr>
      </w:pPr>
    </w:p>
    <w:p w:rsidR="00695185" w:rsidRPr="00695185" w:rsidRDefault="00695185" w:rsidP="0069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обращений граждан за </w:t>
      </w:r>
      <w:r w:rsidR="00C20497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951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5185" w:rsidRPr="00695185" w:rsidRDefault="00A53F51" w:rsidP="00695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3 квартал</w:t>
      </w:r>
      <w:r w:rsidR="00695185">
        <w:rPr>
          <w:rFonts w:ascii="Times New Roman" w:hAnsi="Times New Roman" w:cs="Times New Roman"/>
          <w:sz w:val="28"/>
          <w:szCs w:val="28"/>
        </w:rPr>
        <w:t xml:space="preserve">  2021</w:t>
      </w:r>
      <w:r w:rsidR="00695185" w:rsidRPr="00695185">
        <w:rPr>
          <w:rFonts w:ascii="Times New Roman" w:hAnsi="Times New Roman" w:cs="Times New Roman"/>
          <w:sz w:val="28"/>
          <w:szCs w:val="28"/>
        </w:rPr>
        <w:t xml:space="preserve"> года в администрацию МО </w:t>
      </w:r>
      <w:proofErr w:type="spellStart"/>
      <w:r w:rsidR="00695185" w:rsidRPr="00695185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3</w:t>
      </w:r>
      <w:r w:rsidR="00695185">
        <w:rPr>
          <w:rFonts w:ascii="Times New Roman" w:hAnsi="Times New Roman" w:cs="Times New Roman"/>
          <w:sz w:val="28"/>
          <w:szCs w:val="28"/>
        </w:rPr>
        <w:t xml:space="preserve">  устных обращений граждан</w:t>
      </w:r>
      <w:r w:rsidR="00C20497">
        <w:rPr>
          <w:rFonts w:ascii="Times New Roman" w:hAnsi="Times New Roman" w:cs="Times New Roman"/>
          <w:sz w:val="28"/>
          <w:szCs w:val="28"/>
        </w:rPr>
        <w:t>, 2 письменных обращения.</w:t>
      </w:r>
    </w:p>
    <w:p w:rsidR="00A53F51" w:rsidRPr="00A53F51" w:rsidRDefault="00695185" w:rsidP="00A53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85">
        <w:rPr>
          <w:rFonts w:ascii="Times New Roman" w:hAnsi="Times New Roman" w:cs="Times New Roman"/>
          <w:b/>
          <w:sz w:val="28"/>
          <w:szCs w:val="28"/>
        </w:rPr>
        <w:t>Письменное обращение.</w:t>
      </w:r>
      <w:r w:rsidR="00A53F51" w:rsidRPr="00A53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F51" w:rsidRPr="00A53F51" w:rsidRDefault="00A53F51" w:rsidP="00A53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7">
        <w:rPr>
          <w:rFonts w:ascii="Times New Roman" w:hAnsi="Times New Roman" w:cs="Times New Roman"/>
          <w:sz w:val="28"/>
          <w:szCs w:val="28"/>
        </w:rPr>
        <w:t>1</w:t>
      </w:r>
      <w:r w:rsidRPr="00A53F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0497">
        <w:rPr>
          <w:rFonts w:ascii="Times New Roman" w:hAnsi="Times New Roman" w:cs="Times New Roman"/>
          <w:sz w:val="28"/>
          <w:szCs w:val="28"/>
        </w:rPr>
        <w:t>по</w:t>
      </w:r>
      <w:r w:rsidR="00C20497" w:rsidRPr="00C20497">
        <w:rPr>
          <w:rFonts w:ascii="Times New Roman" w:hAnsi="Times New Roman" w:cs="Times New Roman"/>
          <w:sz w:val="28"/>
          <w:szCs w:val="28"/>
        </w:rPr>
        <w:t xml:space="preserve"> обследованию жилого дома с целью пригодности проживания для ребенка инвалида</w:t>
      </w:r>
      <w:r w:rsidRPr="00C20497">
        <w:rPr>
          <w:rFonts w:ascii="Times New Roman" w:hAnsi="Times New Roman" w:cs="Times New Roman"/>
          <w:sz w:val="28"/>
          <w:szCs w:val="28"/>
        </w:rPr>
        <w:t>. Обращение рассмотрено, дан положительный ответ.</w:t>
      </w:r>
    </w:p>
    <w:p w:rsidR="00695185" w:rsidRPr="00615BE9" w:rsidRDefault="00C20497" w:rsidP="00C20497">
      <w:pPr>
        <w:jc w:val="both"/>
        <w:rPr>
          <w:rFonts w:ascii="Times New Roman" w:hAnsi="Times New Roman" w:cs="Times New Roman"/>
          <w:sz w:val="28"/>
          <w:szCs w:val="28"/>
        </w:rPr>
      </w:pPr>
      <w:r w:rsidRPr="00615BE9">
        <w:rPr>
          <w:rFonts w:ascii="Times New Roman" w:hAnsi="Times New Roman" w:cs="Times New Roman"/>
          <w:sz w:val="28"/>
          <w:szCs w:val="28"/>
        </w:rPr>
        <w:t xml:space="preserve">1-  по вывозу мусора через проулок </w:t>
      </w:r>
      <w:r w:rsidR="00615BE9" w:rsidRPr="00615BE9">
        <w:rPr>
          <w:rFonts w:ascii="Times New Roman" w:hAnsi="Times New Roman" w:cs="Times New Roman"/>
          <w:sz w:val="28"/>
          <w:szCs w:val="28"/>
        </w:rPr>
        <w:t xml:space="preserve"> автомобилем мусоровозом. Обращение рассмотрено, дан положительный ответ.</w:t>
      </w: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  <w:r w:rsidRPr="00695185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867310" w:rsidRDefault="00867310" w:rsidP="00867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5185" w:rsidRPr="00695185">
        <w:rPr>
          <w:rFonts w:ascii="Times New Roman" w:hAnsi="Times New Roman" w:cs="Times New Roman"/>
          <w:sz w:val="28"/>
          <w:szCs w:val="28"/>
        </w:rPr>
        <w:t>-</w:t>
      </w:r>
      <w:r w:rsidR="00615BE9">
        <w:rPr>
          <w:rFonts w:ascii="Times New Roman" w:hAnsi="Times New Roman" w:cs="Times New Roman"/>
          <w:sz w:val="28"/>
          <w:szCs w:val="28"/>
        </w:rPr>
        <w:t xml:space="preserve"> обращения о замене фонарей уличного освещения</w:t>
      </w:r>
      <w:r w:rsidR="00695185" w:rsidRPr="00695185">
        <w:rPr>
          <w:rFonts w:ascii="Times New Roman" w:hAnsi="Times New Roman" w:cs="Times New Roman"/>
          <w:sz w:val="28"/>
          <w:szCs w:val="28"/>
        </w:rPr>
        <w:t>. Все обращения  рассмотрены, даны положительные ответы.</w:t>
      </w:r>
      <w:r w:rsidRPr="0086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10" w:rsidRPr="00867310" w:rsidRDefault="00867310" w:rsidP="00867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обращение по ремонту водопроводной  колонки.</w:t>
      </w:r>
      <w:r w:rsidRPr="00867310">
        <w:rPr>
          <w:rFonts w:ascii="Times New Roman" w:hAnsi="Times New Roman" w:cs="Times New Roman"/>
          <w:sz w:val="28"/>
          <w:szCs w:val="28"/>
        </w:rPr>
        <w:t xml:space="preserve"> Обращение рассмотрено, дан положительный ответ.</w:t>
      </w: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  <w:r w:rsidRPr="00695185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  <w:r w:rsidRPr="00695185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69518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185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  <w:r w:rsidRPr="00695185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69518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185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85" w:rsidRP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695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0F6C04">
      <w:pPr>
        <w:rPr>
          <w:rFonts w:ascii="Times New Roman" w:hAnsi="Times New Roman" w:cs="Times New Roman"/>
          <w:sz w:val="28"/>
          <w:szCs w:val="28"/>
        </w:rPr>
      </w:pPr>
    </w:p>
    <w:p w:rsidR="005223DF" w:rsidRPr="005223DF" w:rsidRDefault="005223DF" w:rsidP="0052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D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23DF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5223DF" w:rsidRPr="005223DF" w:rsidRDefault="005223DF" w:rsidP="00522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3D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23DF">
        <w:rPr>
          <w:rFonts w:ascii="Times New Roman" w:hAnsi="Times New Roman" w:cs="Times New Roman"/>
          <w:sz w:val="28"/>
          <w:szCs w:val="28"/>
        </w:rPr>
        <w:t xml:space="preserve"> квартал  2021 года в администрацию МО </w:t>
      </w:r>
      <w:proofErr w:type="spellStart"/>
      <w:r w:rsidRPr="005223DF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4</w:t>
      </w:r>
      <w:r w:rsidRPr="005223DF">
        <w:rPr>
          <w:rFonts w:ascii="Times New Roman" w:hAnsi="Times New Roman" w:cs="Times New Roman"/>
          <w:sz w:val="28"/>
          <w:szCs w:val="28"/>
        </w:rPr>
        <w:t xml:space="preserve"> 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>, 0</w:t>
      </w:r>
      <w:r w:rsidRPr="005223DF">
        <w:rPr>
          <w:rFonts w:ascii="Times New Roman" w:hAnsi="Times New Roman" w:cs="Times New Roman"/>
          <w:sz w:val="28"/>
          <w:szCs w:val="28"/>
        </w:rPr>
        <w:t xml:space="preserve"> письменных обращения.</w:t>
      </w:r>
    </w:p>
    <w:p w:rsidR="005223DF" w:rsidRPr="005223DF" w:rsidRDefault="005223DF" w:rsidP="005223DF">
      <w:pPr>
        <w:rPr>
          <w:rFonts w:ascii="Times New Roman" w:hAnsi="Times New Roman" w:cs="Times New Roman"/>
          <w:b/>
          <w:sz w:val="28"/>
          <w:szCs w:val="28"/>
        </w:rPr>
      </w:pPr>
      <w:r w:rsidRPr="005223DF">
        <w:rPr>
          <w:rFonts w:ascii="Times New Roman" w:hAnsi="Times New Roman" w:cs="Times New Roman"/>
          <w:b/>
          <w:sz w:val="28"/>
          <w:szCs w:val="28"/>
        </w:rPr>
        <w:t xml:space="preserve">Письменное обращение. </w:t>
      </w:r>
    </w:p>
    <w:p w:rsidR="005223DF" w:rsidRPr="005223DF" w:rsidRDefault="005223DF" w:rsidP="0052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3DF">
        <w:rPr>
          <w:rFonts w:ascii="Times New Roman" w:hAnsi="Times New Roman" w:cs="Times New Roman"/>
          <w:b/>
          <w:sz w:val="28"/>
          <w:szCs w:val="28"/>
        </w:rPr>
        <w:t>Устные обращения.</w:t>
      </w:r>
    </w:p>
    <w:p w:rsidR="005223DF" w:rsidRPr="005223DF" w:rsidRDefault="005223DF" w:rsidP="0052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23DF">
        <w:rPr>
          <w:rFonts w:ascii="Times New Roman" w:hAnsi="Times New Roman" w:cs="Times New Roman"/>
          <w:sz w:val="28"/>
          <w:szCs w:val="28"/>
        </w:rPr>
        <w:t xml:space="preserve">- обращения о замене фонарей уличного освещения. Все обращения  рассмотрены, даны положительные ответы. </w:t>
      </w:r>
    </w:p>
    <w:p w:rsidR="005223DF" w:rsidRPr="005223DF" w:rsidRDefault="005223DF" w:rsidP="00522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23DF">
        <w:rPr>
          <w:rFonts w:ascii="Times New Roman" w:hAnsi="Times New Roman" w:cs="Times New Roman"/>
          <w:sz w:val="28"/>
          <w:szCs w:val="28"/>
        </w:rPr>
        <w:t>- обращение по ремонту водопроводной  колонки. Обращение рассмотрено, дан положительный ответ.</w:t>
      </w:r>
    </w:p>
    <w:p w:rsidR="005223DF" w:rsidRPr="005223DF" w:rsidRDefault="005223DF" w:rsidP="005223DF">
      <w:pPr>
        <w:rPr>
          <w:rFonts w:ascii="Times New Roman" w:hAnsi="Times New Roman" w:cs="Times New Roman"/>
          <w:sz w:val="28"/>
          <w:szCs w:val="28"/>
        </w:rPr>
      </w:pPr>
      <w:r w:rsidRPr="005223DF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5223DF" w:rsidRPr="005223DF" w:rsidRDefault="005223DF" w:rsidP="005223DF">
      <w:pPr>
        <w:rPr>
          <w:rFonts w:ascii="Times New Roman" w:hAnsi="Times New Roman" w:cs="Times New Roman"/>
          <w:sz w:val="28"/>
          <w:szCs w:val="28"/>
        </w:rPr>
      </w:pPr>
      <w:r w:rsidRPr="005223DF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5223D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223DF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5223DF" w:rsidRPr="005223DF" w:rsidRDefault="005223DF" w:rsidP="005223DF">
      <w:pPr>
        <w:rPr>
          <w:rFonts w:ascii="Times New Roman" w:hAnsi="Times New Roman" w:cs="Times New Roman"/>
          <w:sz w:val="28"/>
          <w:szCs w:val="28"/>
        </w:rPr>
      </w:pPr>
      <w:r w:rsidRPr="005223DF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5223D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223DF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5223DF" w:rsidRPr="005223DF" w:rsidRDefault="005223DF" w:rsidP="005223DF">
      <w:pPr>
        <w:rPr>
          <w:rFonts w:ascii="Times New Roman" w:hAnsi="Times New Roman" w:cs="Times New Roman"/>
          <w:sz w:val="28"/>
          <w:szCs w:val="28"/>
        </w:rPr>
      </w:pPr>
    </w:p>
    <w:p w:rsidR="005223DF" w:rsidRPr="005223DF" w:rsidRDefault="005223DF" w:rsidP="005223DF">
      <w:pPr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0F6C04">
      <w:pPr>
        <w:rPr>
          <w:rFonts w:ascii="Times New Roman" w:hAnsi="Times New Roman" w:cs="Times New Roman"/>
          <w:sz w:val="28"/>
          <w:szCs w:val="28"/>
        </w:rPr>
      </w:pPr>
    </w:p>
    <w:p w:rsidR="00695185" w:rsidRDefault="00695185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Pr="008C7963" w:rsidRDefault="008C7963" w:rsidP="008C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63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C7963">
        <w:rPr>
          <w:rFonts w:ascii="Times New Roman" w:hAnsi="Times New Roman" w:cs="Times New Roman"/>
          <w:b/>
          <w:sz w:val="28"/>
          <w:szCs w:val="28"/>
        </w:rPr>
        <w:t xml:space="preserve"> кварта</w:t>
      </w:r>
      <w:r>
        <w:rPr>
          <w:rFonts w:ascii="Times New Roman" w:hAnsi="Times New Roman" w:cs="Times New Roman"/>
          <w:b/>
          <w:sz w:val="28"/>
          <w:szCs w:val="28"/>
        </w:rPr>
        <w:t>л 2022</w:t>
      </w:r>
      <w:r w:rsidRPr="008C79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7963" w:rsidRPr="008C7963" w:rsidRDefault="008C7963" w:rsidP="008C7963">
      <w:pPr>
        <w:rPr>
          <w:rFonts w:ascii="Times New Roman" w:hAnsi="Times New Roman" w:cs="Times New Roman"/>
          <w:sz w:val="28"/>
          <w:szCs w:val="28"/>
        </w:rPr>
      </w:pPr>
      <w:r w:rsidRPr="008C796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  2022</w:t>
      </w:r>
      <w:r w:rsidRPr="008C7963">
        <w:rPr>
          <w:rFonts w:ascii="Times New Roman" w:hAnsi="Times New Roman" w:cs="Times New Roman"/>
          <w:sz w:val="28"/>
          <w:szCs w:val="28"/>
        </w:rPr>
        <w:t xml:space="preserve"> года в администрацию МО </w:t>
      </w:r>
      <w:proofErr w:type="spellStart"/>
      <w:r w:rsidRPr="008C7963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2</w:t>
      </w:r>
      <w:r w:rsidRPr="008C7963">
        <w:rPr>
          <w:rFonts w:ascii="Times New Roman" w:hAnsi="Times New Roman" w:cs="Times New Roman"/>
          <w:sz w:val="28"/>
          <w:szCs w:val="28"/>
        </w:rPr>
        <w:t xml:space="preserve">  устных обращений граждан, 0 письменных обращения.</w:t>
      </w:r>
    </w:p>
    <w:p w:rsidR="008C7963" w:rsidRPr="008C7963" w:rsidRDefault="008C7963" w:rsidP="008C7963">
      <w:pPr>
        <w:rPr>
          <w:rFonts w:ascii="Times New Roman" w:hAnsi="Times New Roman" w:cs="Times New Roman"/>
          <w:b/>
          <w:sz w:val="28"/>
          <w:szCs w:val="28"/>
        </w:rPr>
      </w:pPr>
      <w:r w:rsidRPr="008C7963">
        <w:rPr>
          <w:rFonts w:ascii="Times New Roman" w:hAnsi="Times New Roman" w:cs="Times New Roman"/>
          <w:b/>
          <w:sz w:val="28"/>
          <w:szCs w:val="28"/>
        </w:rPr>
        <w:t xml:space="preserve">Письменное обращение. </w:t>
      </w:r>
    </w:p>
    <w:p w:rsidR="008C7963" w:rsidRPr="008C7963" w:rsidRDefault="008C7963" w:rsidP="008C7963">
      <w:pPr>
        <w:jc w:val="both"/>
        <w:rPr>
          <w:rFonts w:ascii="Times New Roman" w:hAnsi="Times New Roman" w:cs="Times New Roman"/>
          <w:sz w:val="28"/>
          <w:szCs w:val="28"/>
        </w:rPr>
      </w:pPr>
      <w:r w:rsidRPr="008C7963">
        <w:rPr>
          <w:rFonts w:ascii="Times New Roman" w:hAnsi="Times New Roman" w:cs="Times New Roman"/>
          <w:b/>
          <w:sz w:val="28"/>
          <w:szCs w:val="28"/>
        </w:rPr>
        <w:t xml:space="preserve"> Устные обращения.</w:t>
      </w:r>
    </w:p>
    <w:p w:rsidR="008C7963" w:rsidRPr="008C7963" w:rsidRDefault="008C7963" w:rsidP="008C7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обращения  по отлову собак, 1 – обращение по прочистке водосточной трубы</w:t>
      </w:r>
      <w:r w:rsidRPr="008C7963">
        <w:rPr>
          <w:rFonts w:ascii="Times New Roman" w:hAnsi="Times New Roman" w:cs="Times New Roman"/>
          <w:sz w:val="28"/>
          <w:szCs w:val="28"/>
        </w:rPr>
        <w:t xml:space="preserve">. Все обращения  рассмотрены, даны положительные ответы. </w:t>
      </w:r>
    </w:p>
    <w:p w:rsidR="008C7963" w:rsidRPr="008C7963" w:rsidRDefault="008C7963" w:rsidP="008C7963">
      <w:pPr>
        <w:jc w:val="both"/>
        <w:rPr>
          <w:rFonts w:ascii="Times New Roman" w:hAnsi="Times New Roman" w:cs="Times New Roman"/>
          <w:sz w:val="28"/>
          <w:szCs w:val="28"/>
        </w:rPr>
      </w:pPr>
      <w:r w:rsidRPr="008C7963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8C7963" w:rsidRPr="008C7963" w:rsidRDefault="008C7963" w:rsidP="008C7963">
      <w:pPr>
        <w:jc w:val="both"/>
        <w:rPr>
          <w:rFonts w:ascii="Times New Roman" w:hAnsi="Times New Roman" w:cs="Times New Roman"/>
          <w:sz w:val="28"/>
          <w:szCs w:val="28"/>
        </w:rPr>
      </w:pPr>
      <w:r w:rsidRPr="008C7963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8C796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C7963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8C7963" w:rsidRPr="008C7963" w:rsidRDefault="008C7963" w:rsidP="008C7963">
      <w:pPr>
        <w:jc w:val="both"/>
        <w:rPr>
          <w:rFonts w:ascii="Times New Roman" w:hAnsi="Times New Roman" w:cs="Times New Roman"/>
          <w:sz w:val="28"/>
          <w:szCs w:val="28"/>
        </w:rPr>
      </w:pPr>
      <w:r w:rsidRPr="008C7963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8C796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C7963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8C7963" w:rsidRPr="008C7963" w:rsidRDefault="008C7963" w:rsidP="008C7963">
      <w:pPr>
        <w:rPr>
          <w:rFonts w:ascii="Times New Roman" w:hAnsi="Times New Roman" w:cs="Times New Roman"/>
          <w:sz w:val="28"/>
          <w:szCs w:val="28"/>
        </w:rPr>
      </w:pPr>
    </w:p>
    <w:p w:rsidR="008C7963" w:rsidRPr="008C7963" w:rsidRDefault="008C7963" w:rsidP="008C7963">
      <w:pPr>
        <w:rPr>
          <w:rFonts w:ascii="Times New Roman" w:hAnsi="Times New Roman" w:cs="Times New Roman"/>
          <w:sz w:val="28"/>
          <w:szCs w:val="28"/>
        </w:rPr>
      </w:pPr>
    </w:p>
    <w:p w:rsidR="008C7963" w:rsidRPr="008C7963" w:rsidRDefault="008C7963" w:rsidP="008C7963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8C7963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p w:rsidR="00DC3501" w:rsidRPr="00DC3501" w:rsidRDefault="00DC3501" w:rsidP="00DC3501">
      <w:pPr>
        <w:rPr>
          <w:rFonts w:ascii="Times New Roman" w:hAnsi="Times New Roman" w:cs="Times New Roman"/>
          <w:b/>
          <w:sz w:val="28"/>
          <w:szCs w:val="28"/>
        </w:rPr>
      </w:pPr>
      <w:r w:rsidRPr="00DC3501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3501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DC35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501">
        <w:rPr>
          <w:rFonts w:ascii="Times New Roman" w:hAnsi="Times New Roman" w:cs="Times New Roman"/>
          <w:sz w:val="28"/>
          <w:szCs w:val="28"/>
        </w:rPr>
        <w:t xml:space="preserve"> квартал  2022 года в администрацию МО </w:t>
      </w:r>
      <w:proofErr w:type="spellStart"/>
      <w:r w:rsidRPr="00DC3501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3</w:t>
      </w:r>
      <w:r w:rsidRPr="00DC3501">
        <w:rPr>
          <w:rFonts w:ascii="Times New Roman" w:hAnsi="Times New Roman" w:cs="Times New Roman"/>
          <w:sz w:val="28"/>
          <w:szCs w:val="28"/>
        </w:rPr>
        <w:t xml:space="preserve">  устных обращений граждан, 0 письменных обращения.</w:t>
      </w:r>
    </w:p>
    <w:p w:rsidR="00DC3501" w:rsidRPr="00DC3501" w:rsidRDefault="00DC3501" w:rsidP="00DC3501">
      <w:pPr>
        <w:rPr>
          <w:rFonts w:ascii="Times New Roman" w:hAnsi="Times New Roman" w:cs="Times New Roman"/>
          <w:b/>
          <w:sz w:val="28"/>
          <w:szCs w:val="28"/>
        </w:rPr>
      </w:pPr>
      <w:r w:rsidRPr="00DC3501">
        <w:rPr>
          <w:rFonts w:ascii="Times New Roman" w:hAnsi="Times New Roman" w:cs="Times New Roman"/>
          <w:b/>
          <w:sz w:val="28"/>
          <w:szCs w:val="28"/>
        </w:rPr>
        <w:t xml:space="preserve">Письменное обращение. </w:t>
      </w: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DC3501">
        <w:rPr>
          <w:rFonts w:ascii="Times New Roman" w:hAnsi="Times New Roman" w:cs="Times New Roman"/>
          <w:b/>
          <w:sz w:val="28"/>
          <w:szCs w:val="28"/>
        </w:rPr>
        <w:t xml:space="preserve"> Устные обращения.</w:t>
      </w:r>
    </w:p>
    <w:p w:rsidR="00DC3501" w:rsidRPr="00DC3501" w:rsidRDefault="001E72F6" w:rsidP="00DC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конфликт с соседкой</w:t>
      </w:r>
      <w:r w:rsidR="00DC3501" w:rsidRPr="00DC3501">
        <w:rPr>
          <w:rFonts w:ascii="Times New Roman" w:hAnsi="Times New Roman" w:cs="Times New Roman"/>
          <w:sz w:val="28"/>
          <w:szCs w:val="28"/>
        </w:rPr>
        <w:t>, 1 – обращение по прочистке водосточной трубы</w:t>
      </w:r>
      <w:r>
        <w:rPr>
          <w:rFonts w:ascii="Times New Roman" w:hAnsi="Times New Roman" w:cs="Times New Roman"/>
          <w:sz w:val="28"/>
          <w:szCs w:val="28"/>
        </w:rPr>
        <w:t>,                    1- обращение по выравниванию ямы</w:t>
      </w:r>
      <w:r w:rsidR="00DC3501" w:rsidRPr="00DC3501">
        <w:rPr>
          <w:rFonts w:ascii="Times New Roman" w:hAnsi="Times New Roman" w:cs="Times New Roman"/>
          <w:sz w:val="28"/>
          <w:szCs w:val="28"/>
        </w:rPr>
        <w:t xml:space="preserve">. Все обращения  рассмотрены, даны положительные ответы. </w:t>
      </w: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DC3501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DC3501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DC350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C3501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DC3501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DC350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C3501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</w:p>
    <w:p w:rsid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Pr="00ED7351" w:rsidRDefault="00ED7351" w:rsidP="00ED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51"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за 2 квартал 2022 года</w:t>
      </w:r>
    </w:p>
    <w:p w:rsidR="00ED7351" w:rsidRPr="00ED7351" w:rsidRDefault="00ED7351" w:rsidP="00ED7351">
      <w:pPr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7351">
        <w:rPr>
          <w:rFonts w:ascii="Times New Roman" w:hAnsi="Times New Roman" w:cs="Times New Roman"/>
          <w:sz w:val="28"/>
          <w:szCs w:val="28"/>
        </w:rPr>
        <w:t xml:space="preserve"> квартал  2022 года в администрацию МО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  4</w:t>
      </w:r>
      <w:r w:rsidRPr="00ED7351">
        <w:rPr>
          <w:rFonts w:ascii="Times New Roman" w:hAnsi="Times New Roman" w:cs="Times New Roman"/>
          <w:sz w:val="28"/>
          <w:szCs w:val="28"/>
        </w:rPr>
        <w:t xml:space="preserve">  устных обращений граждан, 0 письменных обращения.</w:t>
      </w:r>
    </w:p>
    <w:p w:rsidR="00ED7351" w:rsidRPr="00ED7351" w:rsidRDefault="00ED7351" w:rsidP="00ED7351">
      <w:pPr>
        <w:rPr>
          <w:rFonts w:ascii="Times New Roman" w:hAnsi="Times New Roman" w:cs="Times New Roman"/>
          <w:b/>
          <w:sz w:val="28"/>
          <w:szCs w:val="28"/>
        </w:rPr>
      </w:pPr>
      <w:r w:rsidRPr="00ED7351">
        <w:rPr>
          <w:rFonts w:ascii="Times New Roman" w:hAnsi="Times New Roman" w:cs="Times New Roman"/>
          <w:b/>
          <w:sz w:val="28"/>
          <w:szCs w:val="28"/>
        </w:rPr>
        <w:t xml:space="preserve">Письменное обращение. </w:t>
      </w:r>
    </w:p>
    <w:p w:rsidR="00ED7351" w:rsidRPr="00ED7351" w:rsidRDefault="00ED7351" w:rsidP="00ED7351">
      <w:pPr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b/>
          <w:sz w:val="28"/>
          <w:szCs w:val="28"/>
        </w:rPr>
        <w:t xml:space="preserve"> Устные обращения.</w:t>
      </w:r>
    </w:p>
    <w:p w:rsidR="00ED7351" w:rsidRPr="00ED7351" w:rsidRDefault="00ED7351" w:rsidP="00ED7351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>1- обращения  по отлову собак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ED7351">
        <w:rPr>
          <w:rFonts w:ascii="Times New Roman" w:hAnsi="Times New Roman" w:cs="Times New Roman"/>
          <w:sz w:val="28"/>
          <w:szCs w:val="28"/>
        </w:rPr>
        <w:t xml:space="preserve"> – обращения о замене фонарей уличного освещения. Все обращения  рассмотрены, даны положительные ответы. </w:t>
      </w:r>
    </w:p>
    <w:p w:rsidR="00ED7351" w:rsidRPr="00ED7351" w:rsidRDefault="00ED7351" w:rsidP="00ED7351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ED7351" w:rsidRPr="00ED7351" w:rsidRDefault="00ED7351" w:rsidP="00ED7351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D7351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ED7351" w:rsidRPr="00ED7351" w:rsidRDefault="00ED7351" w:rsidP="00ED7351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D7351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Pr="00ED7351" w:rsidRDefault="00C01FE2" w:rsidP="00C01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за 4</w:t>
      </w:r>
      <w:r w:rsidRPr="00ED7351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C01FE2" w:rsidRDefault="00C01FE2" w:rsidP="00C01FE2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7351">
        <w:rPr>
          <w:rFonts w:ascii="Times New Roman" w:hAnsi="Times New Roman" w:cs="Times New Roman"/>
          <w:sz w:val="28"/>
          <w:szCs w:val="28"/>
        </w:rPr>
        <w:t xml:space="preserve"> квартал  2022 года в администрацию МО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ED73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поступило 2 устных обращения</w:t>
      </w:r>
      <w:r w:rsidRPr="00ED735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 письменных обращений не поступало</w:t>
      </w:r>
      <w:r w:rsidRPr="00ED7351">
        <w:rPr>
          <w:rFonts w:ascii="Times New Roman" w:hAnsi="Times New Roman" w:cs="Times New Roman"/>
          <w:sz w:val="28"/>
          <w:szCs w:val="28"/>
        </w:rPr>
        <w:t>.</w:t>
      </w:r>
    </w:p>
    <w:p w:rsidR="00C01FE2" w:rsidRPr="00ED7351" w:rsidRDefault="00C01FE2" w:rsidP="00C01FE2">
      <w:pPr>
        <w:rPr>
          <w:rFonts w:ascii="Times New Roman" w:hAnsi="Times New Roman" w:cs="Times New Roman"/>
          <w:b/>
          <w:sz w:val="28"/>
          <w:szCs w:val="28"/>
        </w:rPr>
      </w:pPr>
      <w:r w:rsidRPr="00ED7351">
        <w:rPr>
          <w:rFonts w:ascii="Times New Roman" w:hAnsi="Times New Roman" w:cs="Times New Roman"/>
          <w:b/>
          <w:sz w:val="28"/>
          <w:szCs w:val="28"/>
        </w:rPr>
        <w:t xml:space="preserve">Письменное обращение. </w:t>
      </w:r>
    </w:p>
    <w:p w:rsidR="00C01FE2" w:rsidRPr="00ED7351" w:rsidRDefault="00C01FE2" w:rsidP="00C01FE2">
      <w:pPr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b/>
          <w:sz w:val="28"/>
          <w:szCs w:val="28"/>
        </w:rPr>
        <w:t xml:space="preserve"> Устные обращения.</w:t>
      </w:r>
    </w:p>
    <w:p w:rsidR="00C01FE2" w:rsidRPr="00ED7351" w:rsidRDefault="00C01FE2" w:rsidP="00C01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обращение по уборке ветвей, 1</w:t>
      </w:r>
      <w:r w:rsidRPr="00ED7351"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>бращение</w:t>
      </w:r>
      <w:r w:rsidRPr="00ED7351">
        <w:rPr>
          <w:rFonts w:ascii="Times New Roman" w:hAnsi="Times New Roman" w:cs="Times New Roman"/>
          <w:sz w:val="28"/>
          <w:szCs w:val="28"/>
        </w:rPr>
        <w:t xml:space="preserve"> о замене фонарей уличного освещения. Все обращения  рассмотрены, даны положительные ответы. </w:t>
      </w:r>
    </w:p>
    <w:p w:rsidR="00C01FE2" w:rsidRPr="00ED7351" w:rsidRDefault="00C01FE2" w:rsidP="00C01FE2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C01FE2" w:rsidRPr="00ED7351" w:rsidRDefault="00C01FE2" w:rsidP="00C01FE2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D7351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C01FE2" w:rsidRPr="00ED7351" w:rsidRDefault="00C01FE2" w:rsidP="00C01FE2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D7351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ED7351" w:rsidRPr="00DC3501" w:rsidRDefault="00ED7351" w:rsidP="00DC3501">
      <w:pPr>
        <w:rPr>
          <w:rFonts w:ascii="Times New Roman" w:hAnsi="Times New Roman" w:cs="Times New Roman"/>
          <w:sz w:val="28"/>
          <w:szCs w:val="28"/>
        </w:rPr>
      </w:pPr>
    </w:p>
    <w:p w:rsidR="00DC3501" w:rsidRP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</w:p>
    <w:p w:rsidR="00BC5C47" w:rsidRPr="00ED7351" w:rsidRDefault="00BC5C47" w:rsidP="00BC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 за 1 квартал 2023</w:t>
      </w:r>
      <w:r w:rsidRPr="00ED73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5C47" w:rsidRDefault="00BC5C47" w:rsidP="00BC5C47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  2023</w:t>
      </w:r>
      <w:r w:rsidRPr="00ED7351">
        <w:rPr>
          <w:rFonts w:ascii="Times New Roman" w:hAnsi="Times New Roman" w:cs="Times New Roman"/>
          <w:sz w:val="28"/>
          <w:szCs w:val="28"/>
        </w:rPr>
        <w:t xml:space="preserve"> года в администрацию МО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</w:t>
      </w:r>
      <w:r>
        <w:rPr>
          <w:rFonts w:ascii="Times New Roman" w:hAnsi="Times New Roman" w:cs="Times New Roman"/>
          <w:sz w:val="28"/>
          <w:szCs w:val="28"/>
        </w:rPr>
        <w:t>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ED73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поступило 3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обращения</w:t>
      </w:r>
      <w:r w:rsidRPr="00ED735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 письменных обращений не поступало</w:t>
      </w:r>
      <w:r w:rsidRPr="00ED7351">
        <w:rPr>
          <w:rFonts w:ascii="Times New Roman" w:hAnsi="Times New Roman" w:cs="Times New Roman"/>
          <w:sz w:val="28"/>
          <w:szCs w:val="28"/>
        </w:rPr>
        <w:t>.</w:t>
      </w:r>
    </w:p>
    <w:p w:rsidR="00BC5C47" w:rsidRPr="00ED7351" w:rsidRDefault="00BC5C47" w:rsidP="00BC5C47">
      <w:pPr>
        <w:rPr>
          <w:rFonts w:ascii="Times New Roman" w:hAnsi="Times New Roman" w:cs="Times New Roman"/>
          <w:b/>
          <w:sz w:val="28"/>
          <w:szCs w:val="28"/>
        </w:rPr>
      </w:pPr>
      <w:r w:rsidRPr="00ED7351">
        <w:rPr>
          <w:rFonts w:ascii="Times New Roman" w:hAnsi="Times New Roman" w:cs="Times New Roman"/>
          <w:b/>
          <w:sz w:val="28"/>
          <w:szCs w:val="28"/>
        </w:rPr>
        <w:t xml:space="preserve">Письменное обращение. </w:t>
      </w:r>
    </w:p>
    <w:p w:rsidR="00BC5C47" w:rsidRPr="00ED7351" w:rsidRDefault="00BC5C47" w:rsidP="00BC5C47">
      <w:pPr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b/>
          <w:sz w:val="28"/>
          <w:szCs w:val="28"/>
        </w:rPr>
        <w:t xml:space="preserve"> Устные обращения.</w:t>
      </w:r>
    </w:p>
    <w:p w:rsidR="00BC5C47" w:rsidRPr="00ED7351" w:rsidRDefault="00BC5C47" w:rsidP="00BC5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BC5C47">
        <w:rPr>
          <w:rFonts w:ascii="Times New Roman" w:hAnsi="Times New Roman" w:cs="Times New Roman"/>
          <w:sz w:val="28"/>
          <w:szCs w:val="28"/>
        </w:rPr>
        <w:t xml:space="preserve"> </w:t>
      </w:r>
      <w:r w:rsidRPr="005223DF">
        <w:rPr>
          <w:rFonts w:ascii="Times New Roman" w:hAnsi="Times New Roman" w:cs="Times New Roman"/>
          <w:sz w:val="28"/>
          <w:szCs w:val="28"/>
        </w:rPr>
        <w:t>обращение по ремонту водопроводной  колонки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ED7351"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>бращение</w:t>
      </w:r>
      <w:r w:rsidRPr="00ED7351">
        <w:rPr>
          <w:rFonts w:ascii="Times New Roman" w:hAnsi="Times New Roman" w:cs="Times New Roman"/>
          <w:sz w:val="28"/>
          <w:szCs w:val="28"/>
        </w:rPr>
        <w:t xml:space="preserve"> о замене фонарей уличного освещения</w:t>
      </w:r>
      <w:r>
        <w:rPr>
          <w:rFonts w:ascii="Times New Roman" w:hAnsi="Times New Roman" w:cs="Times New Roman"/>
          <w:sz w:val="28"/>
          <w:szCs w:val="28"/>
        </w:rPr>
        <w:t>, 1-во вопросу не имеющего жилья состоящего на учете</w:t>
      </w:r>
      <w:r w:rsidRPr="00ED7351">
        <w:rPr>
          <w:rFonts w:ascii="Times New Roman" w:hAnsi="Times New Roman" w:cs="Times New Roman"/>
          <w:sz w:val="28"/>
          <w:szCs w:val="28"/>
        </w:rPr>
        <w:t xml:space="preserve">. Все обращения  рассмотрены, даны положительные ответы. </w:t>
      </w:r>
    </w:p>
    <w:p w:rsidR="00BC5C47" w:rsidRPr="00ED7351" w:rsidRDefault="00BC5C47" w:rsidP="00BC5C47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рассмотрены в соответствии с нормами Федерального закона от 2.05.2005 (ред. От 24.11.2014) № 59-ФЗ «О порядке </w:t>
      </w:r>
      <w:bookmarkStart w:id="0" w:name="_GoBack"/>
      <w:bookmarkEnd w:id="0"/>
      <w:r w:rsidRPr="00ED7351">
        <w:rPr>
          <w:rFonts w:ascii="Times New Roman" w:hAnsi="Times New Roman" w:cs="Times New Roman"/>
          <w:sz w:val="28"/>
          <w:szCs w:val="28"/>
        </w:rPr>
        <w:t>рассмотрения обращений граждан РФ».</w:t>
      </w:r>
    </w:p>
    <w:p w:rsidR="00BC5C47" w:rsidRPr="00ED7351" w:rsidRDefault="00BC5C47" w:rsidP="00BC5C47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Обращений на действия администрации МО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D7351">
        <w:rPr>
          <w:rFonts w:ascii="Times New Roman" w:hAnsi="Times New Roman" w:cs="Times New Roman"/>
          <w:sz w:val="28"/>
          <w:szCs w:val="28"/>
        </w:rPr>
        <w:t xml:space="preserve"> сельсовет не было.</w:t>
      </w:r>
    </w:p>
    <w:p w:rsidR="00BC5C47" w:rsidRPr="00ED7351" w:rsidRDefault="00BC5C47" w:rsidP="00BC5C47">
      <w:pPr>
        <w:jc w:val="both"/>
        <w:rPr>
          <w:rFonts w:ascii="Times New Roman" w:hAnsi="Times New Roman" w:cs="Times New Roman"/>
          <w:sz w:val="28"/>
          <w:szCs w:val="28"/>
        </w:rPr>
      </w:pPr>
      <w:r w:rsidRPr="00ED7351">
        <w:rPr>
          <w:rFonts w:ascii="Times New Roman" w:hAnsi="Times New Roman" w:cs="Times New Roman"/>
          <w:sz w:val="28"/>
          <w:szCs w:val="28"/>
        </w:rPr>
        <w:t xml:space="preserve"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</w:t>
      </w:r>
      <w:proofErr w:type="spellStart"/>
      <w:r w:rsidRPr="00ED73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D7351">
        <w:rPr>
          <w:rFonts w:ascii="Times New Roman" w:hAnsi="Times New Roman" w:cs="Times New Roman"/>
          <w:sz w:val="28"/>
          <w:szCs w:val="28"/>
        </w:rPr>
        <w:t xml:space="preserve"> сельсовет  не  поступало.</w:t>
      </w:r>
    </w:p>
    <w:p w:rsidR="00BC5C47" w:rsidRDefault="00BC5C47" w:rsidP="00BC5C47">
      <w:pPr>
        <w:rPr>
          <w:rFonts w:ascii="Times New Roman" w:hAnsi="Times New Roman" w:cs="Times New Roman"/>
          <w:sz w:val="28"/>
          <w:szCs w:val="28"/>
        </w:rPr>
      </w:pPr>
    </w:p>
    <w:p w:rsidR="00BC5C47" w:rsidRDefault="00BC5C47" w:rsidP="00BC5C47">
      <w:pPr>
        <w:rPr>
          <w:rFonts w:ascii="Times New Roman" w:hAnsi="Times New Roman" w:cs="Times New Roman"/>
          <w:sz w:val="28"/>
          <w:szCs w:val="28"/>
        </w:rPr>
      </w:pPr>
    </w:p>
    <w:p w:rsidR="00BC5C47" w:rsidRDefault="00BC5C47" w:rsidP="00BC5C47">
      <w:pPr>
        <w:rPr>
          <w:rFonts w:ascii="Times New Roman" w:hAnsi="Times New Roman" w:cs="Times New Roman"/>
          <w:sz w:val="28"/>
          <w:szCs w:val="28"/>
        </w:rPr>
      </w:pPr>
    </w:p>
    <w:p w:rsidR="00BC5C47" w:rsidRDefault="00BC5C47" w:rsidP="00BC5C47">
      <w:pPr>
        <w:rPr>
          <w:rFonts w:ascii="Times New Roman" w:hAnsi="Times New Roman" w:cs="Times New Roman"/>
          <w:sz w:val="28"/>
          <w:szCs w:val="28"/>
        </w:rPr>
      </w:pPr>
    </w:p>
    <w:p w:rsidR="00BC5C47" w:rsidRDefault="00BC5C47" w:rsidP="00BC5C47">
      <w:pPr>
        <w:rPr>
          <w:rFonts w:ascii="Times New Roman" w:hAnsi="Times New Roman" w:cs="Times New Roman"/>
          <w:sz w:val="28"/>
          <w:szCs w:val="28"/>
        </w:rPr>
      </w:pPr>
    </w:p>
    <w:p w:rsidR="00BC5C47" w:rsidRDefault="00BC5C47" w:rsidP="00BC5C47">
      <w:pPr>
        <w:rPr>
          <w:rFonts w:ascii="Times New Roman" w:hAnsi="Times New Roman" w:cs="Times New Roman"/>
          <w:sz w:val="28"/>
          <w:szCs w:val="28"/>
        </w:rPr>
      </w:pPr>
    </w:p>
    <w:p w:rsidR="008C7963" w:rsidRPr="000F6C04" w:rsidRDefault="008C7963" w:rsidP="000F6C04">
      <w:pPr>
        <w:rPr>
          <w:rFonts w:ascii="Times New Roman" w:hAnsi="Times New Roman" w:cs="Times New Roman"/>
          <w:sz w:val="28"/>
          <w:szCs w:val="28"/>
        </w:rPr>
      </w:pPr>
    </w:p>
    <w:sectPr w:rsidR="008C7963" w:rsidRPr="000F6C04" w:rsidSect="000B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08F"/>
    <w:multiLevelType w:val="hybridMultilevel"/>
    <w:tmpl w:val="4AA868FC"/>
    <w:lvl w:ilvl="0" w:tplc="94E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6C0C"/>
    <w:multiLevelType w:val="hybridMultilevel"/>
    <w:tmpl w:val="65284B1E"/>
    <w:lvl w:ilvl="0" w:tplc="A9048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F2F"/>
    <w:rsid w:val="000439FF"/>
    <w:rsid w:val="000B0AF4"/>
    <w:rsid w:val="000F6C04"/>
    <w:rsid w:val="001A58BA"/>
    <w:rsid w:val="001E72F6"/>
    <w:rsid w:val="002F29C7"/>
    <w:rsid w:val="00426089"/>
    <w:rsid w:val="005223DF"/>
    <w:rsid w:val="00565F2F"/>
    <w:rsid w:val="00615BE9"/>
    <w:rsid w:val="00695185"/>
    <w:rsid w:val="006C784F"/>
    <w:rsid w:val="006F6181"/>
    <w:rsid w:val="00804B6E"/>
    <w:rsid w:val="00867310"/>
    <w:rsid w:val="008C6955"/>
    <w:rsid w:val="008C7963"/>
    <w:rsid w:val="009254D6"/>
    <w:rsid w:val="009739C3"/>
    <w:rsid w:val="009773BF"/>
    <w:rsid w:val="00A53F4B"/>
    <w:rsid w:val="00A53F51"/>
    <w:rsid w:val="00B768E8"/>
    <w:rsid w:val="00BC5C47"/>
    <w:rsid w:val="00C01FE2"/>
    <w:rsid w:val="00C20497"/>
    <w:rsid w:val="00CA731B"/>
    <w:rsid w:val="00D7552B"/>
    <w:rsid w:val="00DC3501"/>
    <w:rsid w:val="00E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18</cp:revision>
  <cp:lastPrinted>2023-05-24T06:05:00Z</cp:lastPrinted>
  <dcterms:created xsi:type="dcterms:W3CDTF">2019-01-14T05:25:00Z</dcterms:created>
  <dcterms:modified xsi:type="dcterms:W3CDTF">2023-05-24T06:06:00Z</dcterms:modified>
</cp:coreProperties>
</file>