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D4" w:rsidRPr="00481F13" w:rsidRDefault="002265D4" w:rsidP="002265D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481F13">
        <w:rPr>
          <w:rFonts w:ascii="Times New Roman" w:hAnsi="Times New Roman" w:cs="Times New Roman"/>
          <w:b/>
          <w:sz w:val="36"/>
        </w:rPr>
        <w:t>Памятка</w:t>
      </w:r>
      <w:bookmarkStart w:id="0" w:name="_GoBack"/>
      <w:bookmarkEnd w:id="0"/>
    </w:p>
    <w:p w:rsidR="002265D4" w:rsidRDefault="002265D4" w:rsidP="002265D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481F13">
        <w:rPr>
          <w:rFonts w:ascii="Times New Roman" w:hAnsi="Times New Roman" w:cs="Times New Roman"/>
          <w:b/>
          <w:sz w:val="28"/>
        </w:rPr>
        <w:t>«Запреты, ограничения и обязанности, установленные федеральным законодательством в отношении лиц, замещающих муниципальные должности»</w:t>
      </w:r>
    </w:p>
    <w:p w:rsidR="002265D4" w:rsidRDefault="002265D4" w:rsidP="002265D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2265D4" w:rsidRDefault="002265D4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265D4">
        <w:rPr>
          <w:rFonts w:ascii="Times New Roman" w:hAnsi="Times New Roman" w:cs="Times New Roman"/>
          <w:b/>
          <w:sz w:val="28"/>
        </w:rPr>
        <w:t>Лицо, замещающее муниципальную должность</w:t>
      </w:r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</w:t>
      </w:r>
      <w:r w:rsidR="00D53BCC">
        <w:rPr>
          <w:rFonts w:ascii="Times New Roman" w:hAnsi="Times New Roman" w:cs="Times New Roman"/>
          <w:sz w:val="28"/>
          <w:szCs w:val="28"/>
        </w:rPr>
        <w:t>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D4">
        <w:rPr>
          <w:rFonts w:ascii="Times New Roman" w:hAnsi="Times New Roman" w:cs="Times New Roman"/>
          <w:b/>
          <w:i/>
          <w:sz w:val="24"/>
          <w:szCs w:val="28"/>
        </w:rPr>
        <w:t>(статья 2 Федерального закона от 06.10.2003 № 131-ФЗ «Об общих принципах организации местного самоуправления в РФ»)</w:t>
      </w:r>
      <w:r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2265D4" w:rsidRDefault="002265D4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 правовым актом представительного органа муниципального образования Асекеевский район должность председателя счетной палаты </w:t>
      </w:r>
      <w:r w:rsidR="00EF4D22">
        <w:rPr>
          <w:rFonts w:ascii="Times New Roman" w:hAnsi="Times New Roman" w:cs="Times New Roman"/>
          <w:sz w:val="28"/>
          <w:szCs w:val="28"/>
        </w:rPr>
        <w:t>не отнесена к числу муниципальных должностей.</w:t>
      </w:r>
    </w:p>
    <w:p w:rsidR="000A2737" w:rsidRDefault="000A2737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737" w:rsidRDefault="000A2737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Памятке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сгруппированы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20B6" w:rsidRDefault="002020B6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737" w:rsidRDefault="000A2737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A2737">
        <w:rPr>
          <w:rFonts w:ascii="Times New Roman" w:hAnsi="Times New Roman" w:cs="Times New Roman"/>
          <w:sz w:val="28"/>
          <w:szCs w:val="28"/>
        </w:rPr>
        <w:t>Запреты, ограничения и обязанности, установленные в отношении всех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737" w:rsidRDefault="000A2737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A2737">
        <w:rPr>
          <w:rFonts w:ascii="Times New Roman" w:hAnsi="Times New Roman" w:cs="Times New Roman"/>
          <w:sz w:val="28"/>
          <w:szCs w:val="28"/>
        </w:rPr>
        <w:t>Дополнительные запреты, ограничения и обязанности, установленные в отношении лиц, замещающих отдельные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737" w:rsidRPr="002265D4" w:rsidRDefault="000A2737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2737">
        <w:rPr>
          <w:rFonts w:ascii="Times New Roman" w:hAnsi="Times New Roman" w:cs="Times New Roman"/>
          <w:sz w:val="28"/>
          <w:szCs w:val="28"/>
        </w:rPr>
        <w:t>Дополнительные запреты, ограничения и обязанности, установленные в отношении лиц, замещающих муниципальные должности, осуществляющих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5D4" w:rsidRDefault="002265D4" w:rsidP="00EF4D22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0141D0" w:rsidRDefault="000141D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EF4D22" w:rsidRDefault="00EF4D22" w:rsidP="00EF4D2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F4D22">
        <w:rPr>
          <w:rFonts w:ascii="Times New Roman" w:hAnsi="Times New Roman" w:cs="Times New Roman"/>
          <w:b/>
          <w:sz w:val="28"/>
        </w:rPr>
        <w:lastRenderedPageBreak/>
        <w:t xml:space="preserve">1. Запреты, ограничения и обязанности, установленные в отношении </w:t>
      </w:r>
      <w:r w:rsidRPr="00EF4D22">
        <w:rPr>
          <w:rFonts w:ascii="Times New Roman" w:hAnsi="Times New Roman" w:cs="Times New Roman"/>
          <w:b/>
          <w:sz w:val="28"/>
          <w:u w:val="single"/>
        </w:rPr>
        <w:t>всех</w:t>
      </w:r>
      <w:r w:rsidRPr="00EF4D22">
        <w:rPr>
          <w:rFonts w:ascii="Times New Roman" w:hAnsi="Times New Roman" w:cs="Times New Roman"/>
          <w:b/>
          <w:sz w:val="28"/>
        </w:rPr>
        <w:t xml:space="preserve"> лиц, замещающих муниципальные должности</w:t>
      </w:r>
    </w:p>
    <w:p w:rsidR="00EF4D22" w:rsidRDefault="00EF4D22" w:rsidP="00EF4D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F4D22" w:rsidRDefault="00EF4D22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</w:t>
      </w:r>
      <w:r w:rsidR="00D53BCC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22">
        <w:rPr>
          <w:rFonts w:ascii="Times New Roman" w:hAnsi="Times New Roman" w:cs="Times New Roman"/>
          <w:b/>
          <w:i/>
          <w:sz w:val="24"/>
          <w:szCs w:val="24"/>
        </w:rPr>
        <w:t>(часть 7.1 статьи 40 Федерального закона от 06.10.2003 № 131-ФЗ «Об общих принципах организации местного самоуправления в РФ»).</w:t>
      </w:r>
      <w:proofErr w:type="gramEnd"/>
    </w:p>
    <w:p w:rsidR="00EF4D22" w:rsidRDefault="00EF4D22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D22" w:rsidRDefault="00EF4D22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EF4D22">
        <w:rPr>
          <w:rFonts w:ascii="Times New Roman" w:hAnsi="Times New Roman" w:cs="Times New Roman"/>
          <w:bCs/>
          <w:iCs/>
          <w:sz w:val="28"/>
          <w:szCs w:val="24"/>
        </w:rPr>
        <w:t xml:space="preserve">Лица, замещающие муниципальные должности, </w:t>
      </w:r>
      <w:r w:rsidRPr="00D53BCC">
        <w:rPr>
          <w:rFonts w:ascii="Times New Roman" w:hAnsi="Times New Roman" w:cs="Times New Roman"/>
          <w:b/>
          <w:bCs/>
          <w:iCs/>
          <w:sz w:val="28"/>
          <w:szCs w:val="24"/>
        </w:rPr>
        <w:t>не вправе замещать</w:t>
      </w:r>
      <w:r w:rsidRPr="00EF4D22">
        <w:rPr>
          <w:rFonts w:ascii="Times New Roman" w:hAnsi="Times New Roman" w:cs="Times New Roman"/>
          <w:bCs/>
          <w:iCs/>
          <w:sz w:val="28"/>
          <w:szCs w:val="24"/>
        </w:rPr>
        <w:t xml:space="preserve">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</w:t>
      </w:r>
      <w:r w:rsidR="00D53BCC">
        <w:rPr>
          <w:rFonts w:ascii="Times New Roman" w:hAnsi="Times New Roman" w:cs="Times New Roman"/>
          <w:bCs/>
          <w:iCs/>
          <w:sz w:val="28"/>
          <w:szCs w:val="24"/>
        </w:rPr>
        <w:t xml:space="preserve">тановлено федеральными законами </w:t>
      </w:r>
      <w:r w:rsidR="00D53B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(часть 2 статьи 12.1 Федерального закона от 25.12.2008 № 273-ФЗ «О противодействии коррупции»).</w:t>
      </w:r>
    </w:p>
    <w:p w:rsidR="00D53BCC" w:rsidRDefault="00D53BCC" w:rsidP="00EF4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4"/>
        </w:rPr>
      </w:pPr>
    </w:p>
    <w:p w:rsidR="00D53BCC" w:rsidRDefault="00D53BCC" w:rsidP="00D53B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3.</w:t>
      </w:r>
      <w:r w:rsidRPr="00D53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замещающие, муниципальные должности, </w:t>
      </w:r>
      <w:r w:rsidRPr="00D53BCC">
        <w:rPr>
          <w:rFonts w:ascii="Times New Roman" w:hAnsi="Times New Roman" w:cs="Times New Roman"/>
          <w:b/>
          <w:sz w:val="28"/>
          <w:szCs w:val="28"/>
        </w:rPr>
        <w:t xml:space="preserve">обязаны </w:t>
      </w:r>
      <w:r>
        <w:rPr>
          <w:rFonts w:ascii="Times New Roman" w:hAnsi="Times New Roman" w:cs="Times New Roman"/>
          <w:sz w:val="28"/>
          <w:szCs w:val="28"/>
        </w:rPr>
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5" w:history="1">
        <w:r w:rsidRPr="00D53BC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53B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настоящим Федеральным законом и иными нормативными правовыми актами Российской Федерации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(часть 4 статьи 12.1 Федерального закона от 25.12.2008 № 273-ФЗ «О противодействии коррупции»).</w:t>
      </w:r>
      <w:proofErr w:type="gramEnd"/>
    </w:p>
    <w:p w:rsidR="00D53BCC" w:rsidRDefault="00D53BCC" w:rsidP="00AF3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BCC" w:rsidRDefault="00D53BCC" w:rsidP="00AF3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</w:t>
      </w:r>
      <w:r w:rsidRPr="00D53BCC">
        <w:rPr>
          <w:rFonts w:ascii="Times New Roman" w:hAnsi="Times New Roman" w:cs="Times New Roman"/>
          <w:b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сообщать в </w:t>
      </w:r>
      <w:hyperlink r:id="rId6" w:history="1">
        <w:r w:rsidRPr="00D53BC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53B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(часть 4.1 статьи 12.1 Федерального закона от 25.12.2008 № 273-ФЗ «О противодействии коррупции»).  </w:t>
      </w:r>
      <w:proofErr w:type="gramEnd"/>
    </w:p>
    <w:p w:rsidR="00D53BCC" w:rsidRDefault="00D53BCC" w:rsidP="00AF3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4"/>
        </w:rPr>
      </w:pPr>
    </w:p>
    <w:p w:rsidR="00D53BCC" w:rsidRDefault="00D53BCC" w:rsidP="00AF3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владение лицом, замещающим муниципальную должность, приводит или может привести к конфликту интересов, указанное лицо </w:t>
      </w:r>
      <w:r w:rsidRPr="00BF582F">
        <w:rPr>
          <w:rFonts w:ascii="Times New Roman" w:hAnsi="Times New Roman" w:cs="Times New Roman"/>
          <w:b/>
          <w:sz w:val="28"/>
          <w:szCs w:val="28"/>
        </w:rPr>
        <w:t>обязано</w:t>
      </w:r>
      <w:r>
        <w:rPr>
          <w:rFonts w:ascii="Times New Roman" w:hAnsi="Times New Roman" w:cs="Times New Roman"/>
          <w:sz w:val="28"/>
          <w:szCs w:val="28"/>
        </w:rPr>
        <w:t xml:space="preserve">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</w:r>
      <w:r w:rsidR="00BF582F">
        <w:rPr>
          <w:rFonts w:ascii="Times New Roman" w:hAnsi="Times New Roman" w:cs="Times New Roman"/>
          <w:sz w:val="28"/>
          <w:szCs w:val="28"/>
        </w:rPr>
        <w:t xml:space="preserve"> </w:t>
      </w:r>
      <w:r w:rsidR="00BF5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(часть 1 статьи 12.3 Федерального закона от 25.12.2008 № 273-ФЗ «О </w:t>
      </w:r>
      <w:proofErr w:type="gramStart"/>
      <w:r w:rsidR="00BF5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противодействии</w:t>
      </w:r>
      <w:proofErr w:type="gramEnd"/>
      <w:r w:rsidR="00BF5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коррупции»).  </w:t>
      </w:r>
    </w:p>
    <w:p w:rsidR="00BF582F" w:rsidRDefault="00BF582F" w:rsidP="00AF3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582F" w:rsidRDefault="00BF582F" w:rsidP="00AF3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</w:t>
      </w:r>
      <w:r w:rsidRPr="00BF582F">
        <w:rPr>
          <w:rFonts w:ascii="Times New Roman" w:hAnsi="Times New Roman" w:cs="Times New Roman"/>
          <w:b/>
          <w:sz w:val="28"/>
          <w:szCs w:val="28"/>
        </w:rPr>
        <w:t>обязано</w:t>
      </w:r>
      <w:r>
        <w:rPr>
          <w:rFonts w:ascii="Times New Roman" w:hAnsi="Times New Roman" w:cs="Times New Roman"/>
          <w:sz w:val="28"/>
          <w:szCs w:val="28"/>
        </w:rPr>
        <w:t xml:space="preserve">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 недвижимости, транспортного средства, ценных бумаг, акций (долей участия, паев в уставных (складочных) капиталах организаций), совершенной 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 w:rsidRPr="00CB5BB2">
        <w:rPr>
          <w:rFonts w:ascii="Times New Roman" w:hAnsi="Times New Roman" w:cs="Times New Roman"/>
          <w:b/>
          <w:i/>
          <w:sz w:val="24"/>
          <w:szCs w:val="28"/>
        </w:rPr>
        <w:t>(подпункт</w:t>
      </w:r>
      <w:r w:rsidR="00CB5BB2" w:rsidRPr="00CB5BB2">
        <w:rPr>
          <w:rFonts w:ascii="Times New Roman" w:hAnsi="Times New Roman" w:cs="Times New Roman"/>
          <w:b/>
          <w:i/>
          <w:sz w:val="24"/>
          <w:szCs w:val="28"/>
        </w:rPr>
        <w:t xml:space="preserve"> «г» пункта 1 части 1 статьи 2, часть 1</w:t>
      </w:r>
      <w:proofErr w:type="gramEnd"/>
      <w:r w:rsidR="00CB5BB2" w:rsidRPr="00CB5BB2">
        <w:rPr>
          <w:rFonts w:ascii="Times New Roman" w:hAnsi="Times New Roman" w:cs="Times New Roman"/>
          <w:b/>
          <w:i/>
          <w:sz w:val="24"/>
          <w:szCs w:val="28"/>
        </w:rPr>
        <w:t xml:space="preserve"> статьи 3 Федерального закона от 03.12.2012 № 230-ФЗ «О </w:t>
      </w:r>
      <w:proofErr w:type="gramStart"/>
      <w:r w:rsidR="00CB5BB2" w:rsidRPr="00CB5BB2">
        <w:rPr>
          <w:rFonts w:ascii="Times New Roman" w:hAnsi="Times New Roman" w:cs="Times New Roman"/>
          <w:b/>
          <w:i/>
          <w:sz w:val="24"/>
          <w:szCs w:val="28"/>
        </w:rPr>
        <w:t>контроле за</w:t>
      </w:r>
      <w:proofErr w:type="gramEnd"/>
      <w:r w:rsidR="00CB5BB2" w:rsidRPr="00CB5BB2">
        <w:rPr>
          <w:rFonts w:ascii="Times New Roman" w:hAnsi="Times New Roman" w:cs="Times New Roman"/>
          <w:b/>
          <w:i/>
          <w:sz w:val="24"/>
          <w:szCs w:val="28"/>
        </w:rPr>
        <w:t xml:space="preserve"> соответствием расходов лиц, замещающих государственные должности, и иных лиц их доходам»)</w:t>
      </w:r>
      <w:r w:rsidR="00CB5BB2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AF3173" w:rsidRDefault="00AF3173" w:rsidP="00AF3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AB3B64" w:rsidRDefault="00AF3173" w:rsidP="00AB3B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AB3B64">
        <w:rPr>
          <w:rFonts w:ascii="Times New Roman" w:hAnsi="Times New Roman" w:cs="Times New Roman"/>
          <w:sz w:val="28"/>
          <w:szCs w:val="28"/>
        </w:rPr>
        <w:t xml:space="preserve">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в связи с осуществлением контроля за его расходами, а также за расходами его супруги (супруга) и несовершеннолетних детей </w:t>
      </w:r>
      <w:r w:rsidRPr="00AB3B64">
        <w:rPr>
          <w:rFonts w:ascii="Times New Roman" w:hAnsi="Times New Roman" w:cs="Times New Roman"/>
          <w:b/>
          <w:sz w:val="28"/>
          <w:szCs w:val="28"/>
        </w:rPr>
        <w:t>обязано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сведения, </w:t>
      </w:r>
      <w:r w:rsidR="00AB3B64">
        <w:rPr>
          <w:rFonts w:ascii="Times New Roman" w:hAnsi="Times New Roman" w:cs="Times New Roman"/>
          <w:sz w:val="28"/>
          <w:szCs w:val="28"/>
        </w:rPr>
        <w:t>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="00AB3B64">
        <w:rPr>
          <w:rFonts w:ascii="Times New Roman" w:hAnsi="Times New Roman" w:cs="Times New Roman"/>
          <w:sz w:val="28"/>
          <w:szCs w:val="28"/>
        </w:rPr>
        <w:t xml:space="preserve">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 об источниках получения средств, за счет которых совершена сделка </w:t>
      </w:r>
      <w:r w:rsidR="00AB3B64" w:rsidRPr="00CB5BB2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AB3B64">
        <w:rPr>
          <w:rFonts w:ascii="Times New Roman" w:hAnsi="Times New Roman" w:cs="Times New Roman"/>
          <w:b/>
          <w:i/>
          <w:sz w:val="24"/>
          <w:szCs w:val="28"/>
        </w:rPr>
        <w:t xml:space="preserve">часть 1 статьи 9 </w:t>
      </w:r>
      <w:r w:rsidR="00AB3B64" w:rsidRPr="00CB5BB2">
        <w:rPr>
          <w:rFonts w:ascii="Times New Roman" w:hAnsi="Times New Roman" w:cs="Times New Roman"/>
          <w:b/>
          <w:i/>
          <w:sz w:val="24"/>
          <w:szCs w:val="28"/>
        </w:rPr>
        <w:t xml:space="preserve">Федерального закона от 03.12.2012 № 230-ФЗ «О </w:t>
      </w:r>
      <w:proofErr w:type="gramStart"/>
      <w:r w:rsidR="00AB3B64" w:rsidRPr="00CB5BB2">
        <w:rPr>
          <w:rFonts w:ascii="Times New Roman" w:hAnsi="Times New Roman" w:cs="Times New Roman"/>
          <w:b/>
          <w:i/>
          <w:sz w:val="24"/>
          <w:szCs w:val="28"/>
        </w:rPr>
        <w:t>контроле за</w:t>
      </w:r>
      <w:proofErr w:type="gramEnd"/>
      <w:r w:rsidR="00AB3B64" w:rsidRPr="00CB5BB2">
        <w:rPr>
          <w:rFonts w:ascii="Times New Roman" w:hAnsi="Times New Roman" w:cs="Times New Roman"/>
          <w:b/>
          <w:i/>
          <w:sz w:val="24"/>
          <w:szCs w:val="28"/>
        </w:rPr>
        <w:t xml:space="preserve"> соответствием расходов лиц, замещающих государственные должности, и иных лиц их доходам»)</w:t>
      </w:r>
      <w:r w:rsidR="00AB3B64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AB3B64" w:rsidRDefault="00AB3B64" w:rsidP="00AB3B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B64" w:rsidRDefault="00AB3B64" w:rsidP="00AB3B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A80">
        <w:rPr>
          <w:rFonts w:ascii="Times New Roman" w:hAnsi="Times New Roman" w:cs="Times New Roman"/>
          <w:b/>
          <w:sz w:val="28"/>
          <w:szCs w:val="28"/>
          <w:u w:val="single"/>
        </w:rPr>
        <w:t>О последствиях несоблюдения запрета:</w:t>
      </w:r>
    </w:p>
    <w:p w:rsidR="00FB4A80" w:rsidRDefault="00FB4A80" w:rsidP="00AB3B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4A80" w:rsidRDefault="00FB4A80" w:rsidP="00714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части 7.1 статьи 40 Федерального закона от 06.10.2003</w:t>
      </w:r>
      <w:r w:rsidR="007144E2">
        <w:rPr>
          <w:rFonts w:ascii="Times New Roman" w:hAnsi="Times New Roman" w:cs="Times New Roman"/>
          <w:sz w:val="28"/>
          <w:szCs w:val="28"/>
        </w:rPr>
        <w:t xml:space="preserve"> </w:t>
      </w:r>
      <w:r w:rsidR="007144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="007144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олномочия депутата, члена выборного органа местного самоуправления, выборного должностного лица местного самоуправления </w:t>
      </w:r>
      <w:r w:rsidRPr="007144E2">
        <w:rPr>
          <w:rFonts w:ascii="Times New Roman" w:hAnsi="Times New Roman" w:cs="Times New Roman"/>
          <w:b/>
          <w:sz w:val="28"/>
          <w:szCs w:val="28"/>
          <w:u w:val="single"/>
        </w:rPr>
        <w:t>прекращаются досрочно в случае несоблюдения ограничений, запретов, неисполнения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7144E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7144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4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</w:t>
      </w:r>
      <w:r w:rsidR="007144E2">
        <w:rPr>
          <w:rFonts w:ascii="Times New Roman" w:hAnsi="Times New Roman" w:cs="Times New Roman"/>
          <w:sz w:val="28"/>
          <w:szCs w:val="28"/>
        </w:rPr>
        <w:t>.12.2008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44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 </w:t>
      </w:r>
      <w:r w:rsidR="007144E2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7144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44E2">
        <w:rPr>
          <w:rFonts w:ascii="Times New Roman" w:hAnsi="Times New Roman" w:cs="Times New Roman"/>
          <w:sz w:val="28"/>
          <w:szCs w:val="28"/>
        </w:rPr>
        <w:t xml:space="preserve"> </w:t>
      </w:r>
      <w:r w:rsidR="007144E2">
        <w:rPr>
          <w:rFonts w:ascii="Times New Roman" w:hAnsi="Times New Roman" w:cs="Times New Roman"/>
          <w:sz w:val="28"/>
          <w:szCs w:val="28"/>
        </w:rPr>
        <w:t>от 03.12.</w:t>
      </w:r>
      <w:r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7144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230-ФЗ </w:t>
      </w:r>
      <w:r w:rsidR="007144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контроле за соответствием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лиц, замещающих государственные должности, и иных лиц их доходам</w:t>
      </w:r>
      <w:r w:rsidR="007144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7144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144E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7144E2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 xml:space="preserve">2013 года </w:t>
      </w:r>
      <w:r w:rsidR="007144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79-ФЗ </w:t>
      </w:r>
      <w:r w:rsidR="007144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144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если иное не предусмотрено настоящим Федеральным законом.</w:t>
      </w:r>
      <w:proofErr w:type="gramEnd"/>
    </w:p>
    <w:p w:rsidR="007144E2" w:rsidRDefault="007144E2" w:rsidP="00714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1D0" w:rsidRDefault="00014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44E2" w:rsidRDefault="007144E2" w:rsidP="00714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4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Дополнительные запреты, ограничения и обязанности, установленные в отношении лиц, замещающих </w:t>
      </w:r>
      <w:r w:rsidRPr="007144E2">
        <w:rPr>
          <w:rFonts w:ascii="Times New Roman" w:hAnsi="Times New Roman" w:cs="Times New Roman"/>
          <w:b/>
          <w:sz w:val="28"/>
          <w:szCs w:val="28"/>
          <w:u w:val="single"/>
        </w:rPr>
        <w:t>отдельные</w:t>
      </w:r>
      <w:r w:rsidRPr="007144E2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</w:t>
      </w:r>
    </w:p>
    <w:p w:rsidR="007144E2" w:rsidRDefault="007144E2" w:rsidP="00714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4E2" w:rsidRDefault="007144E2" w:rsidP="003F44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447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474">
        <w:rPr>
          <w:rFonts w:ascii="Times New Roman" w:hAnsi="Times New Roman" w:cs="Times New Roman"/>
          <w:b/>
          <w:sz w:val="28"/>
          <w:szCs w:val="28"/>
        </w:rPr>
        <w:t xml:space="preserve">Запрещается </w:t>
      </w:r>
      <w:r w:rsidR="003F4474" w:rsidRPr="003F447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F44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4474" w:rsidRDefault="003F4474" w:rsidP="003F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лицам, замещающим (занимающим) должности:</w:t>
      </w:r>
    </w:p>
    <w:p w:rsidR="003F4474" w:rsidRDefault="003F4474" w:rsidP="003F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 муниципальных районов,</w:t>
      </w:r>
    </w:p>
    <w:p w:rsidR="003F4474" w:rsidRDefault="003F4474" w:rsidP="003F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 иных муниципальных образований, исполняющих полномочия глав местных администраций, </w:t>
      </w:r>
    </w:p>
    <w:p w:rsidR="003F4474" w:rsidRDefault="003F4474" w:rsidP="003F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 местных администраций;</w:t>
      </w:r>
    </w:p>
    <w:p w:rsidR="003F4474" w:rsidRDefault="003F4474" w:rsidP="003F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F4474">
        <w:rPr>
          <w:rFonts w:ascii="Times New Roman" w:hAnsi="Times New Roman" w:cs="Times New Roman"/>
          <w:sz w:val="28"/>
          <w:szCs w:val="28"/>
          <w:highlight w:val="yellow"/>
        </w:rPr>
        <w:t>депутатам представительных органов муниципальных районов, осуществляющим свои полномочия на постоянной основе;</w:t>
      </w:r>
    </w:p>
    <w:p w:rsidR="003F4474" w:rsidRDefault="003F4474" w:rsidP="003F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депутатам, замещающим должности в представительных органах муниципальных районов и городских округов;</w:t>
      </w:r>
    </w:p>
    <w:p w:rsidR="003F4474" w:rsidRDefault="003F4474" w:rsidP="003F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супругам и несовершеннолетним детям лиц, указанных лиц. </w:t>
      </w:r>
    </w:p>
    <w:p w:rsidR="003F4474" w:rsidRDefault="003F4474" w:rsidP="003F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8"/>
        </w:rPr>
        <w:t xml:space="preserve">(Часть 1 статьи 7.1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25.12.2008 № 273-ФЗ «О противодействии коррупции», статьи 2</w:t>
      </w:r>
      <w:r w:rsidR="00A57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r w:rsidR="00A30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расположенных за пределами территории Российской Федерации, владеть и (или) пользоваться иностранными финансовыми инструментами»).</w:t>
      </w:r>
      <w:proofErr w:type="gramEnd"/>
    </w:p>
    <w:p w:rsidR="00A300F4" w:rsidRPr="00A300F4" w:rsidRDefault="00A300F4" w:rsidP="0092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F4" w:rsidRDefault="00A300F4" w:rsidP="00927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Указанные лица </w:t>
      </w:r>
      <w:r w:rsidRPr="00A300F4">
        <w:rPr>
          <w:rFonts w:ascii="Times New Roman" w:hAnsi="Times New Roman" w:cs="Times New Roman"/>
          <w:b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месяцев со дня замещения (занятия) гражданином соответствующей должности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</w:t>
      </w:r>
      <w:r w:rsidR="00927688">
        <w:rPr>
          <w:rFonts w:ascii="Times New Roman" w:hAnsi="Times New Roman" w:cs="Times New Roman"/>
          <w:sz w:val="28"/>
          <w:szCs w:val="28"/>
        </w:rPr>
        <w:t xml:space="preserve">отором выступают указанные лица </w:t>
      </w:r>
      <w:r w:rsidR="00927688">
        <w:rPr>
          <w:rFonts w:ascii="Times New Roman" w:hAnsi="Times New Roman" w:cs="Times New Roman"/>
          <w:b/>
          <w:i/>
          <w:sz w:val="24"/>
          <w:szCs w:val="28"/>
        </w:rPr>
        <w:t xml:space="preserve">(часть 3 </w:t>
      </w:r>
      <w:r w:rsidR="009276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инструментами»).</w:t>
      </w:r>
    </w:p>
    <w:p w:rsidR="003F4474" w:rsidRDefault="003F4474" w:rsidP="003F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688" w:rsidRDefault="00927688" w:rsidP="009276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A80">
        <w:rPr>
          <w:rFonts w:ascii="Times New Roman" w:hAnsi="Times New Roman" w:cs="Times New Roman"/>
          <w:b/>
          <w:sz w:val="28"/>
          <w:szCs w:val="28"/>
          <w:u w:val="single"/>
        </w:rPr>
        <w:t>О последствиях несоблюдения запрета:</w:t>
      </w:r>
    </w:p>
    <w:p w:rsidR="003F4474" w:rsidRDefault="003F4474" w:rsidP="003F4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33B" w:rsidRDefault="00927688" w:rsidP="004D0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688">
        <w:rPr>
          <w:rFonts w:ascii="Times New Roman" w:hAnsi="Times New Roman" w:cs="Times New Roman"/>
          <w:b/>
          <w:sz w:val="28"/>
          <w:szCs w:val="28"/>
        </w:rPr>
        <w:t>Несоблюдение запрета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688">
        <w:rPr>
          <w:rFonts w:ascii="Times New Roman" w:hAnsi="Times New Roman" w:cs="Times New Roman"/>
          <w:sz w:val="28"/>
          <w:szCs w:val="28"/>
        </w:rPr>
        <w:t>о</w:t>
      </w:r>
      <w:r w:rsidRPr="00927688">
        <w:rPr>
          <w:rFonts w:ascii="Times New Roman" w:hAnsi="Times New Roman" w:cs="Times New Roman"/>
          <w:bCs/>
          <w:sz w:val="28"/>
          <w:szCs w:val="28"/>
        </w:rPr>
        <w:t>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7688">
        <w:rPr>
          <w:rFonts w:ascii="Times New Roman" w:hAnsi="Times New Roman" w:cs="Times New Roman"/>
          <w:b/>
          <w:sz w:val="28"/>
          <w:szCs w:val="28"/>
        </w:rPr>
        <w:t xml:space="preserve"> влечет досрочное прекращение полномочий, освобождение от замещаемой (занимаемой) должности или увольнение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федеральными конституционными законами и федеральными законами, определяющими правовой статус соответствующего лица </w:t>
      </w:r>
      <w:r>
        <w:rPr>
          <w:rFonts w:ascii="Times New Roman" w:hAnsi="Times New Roman" w:cs="Times New Roman"/>
          <w:b/>
          <w:i/>
          <w:sz w:val="24"/>
          <w:szCs w:val="28"/>
        </w:rPr>
        <w:t>(часть</w:t>
      </w:r>
      <w:proofErr w:type="gramEnd"/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8"/>
        </w:rPr>
        <w:t xml:space="preserve">3 статьи 7.1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25.12.2008 № 273-ФЗ «О противодействии коррупции»</w:t>
      </w:r>
      <w:r w:rsidR="004D03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 статья 10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инструментами»).</w:t>
      </w:r>
      <w:proofErr w:type="gramEnd"/>
    </w:p>
    <w:p w:rsidR="00927688" w:rsidRDefault="00927688" w:rsidP="004D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1D0" w:rsidRDefault="00927688" w:rsidP="004D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части 6.1 статьи 36 Федерального закона от 06.10.2003 № 131-ФЗ «Об общих принципах организации местного самоуправления</w:t>
      </w:r>
      <w:r w:rsidR="004D033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033B">
        <w:rPr>
          <w:rFonts w:ascii="Times New Roman" w:hAnsi="Times New Roman" w:cs="Times New Roman"/>
          <w:sz w:val="28"/>
          <w:szCs w:val="28"/>
        </w:rPr>
        <w:t xml:space="preserve"> полномочия главы муниципального района, </w:t>
      </w:r>
      <w:r w:rsidR="004D033B" w:rsidRPr="004D033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прекращаются досрочно </w:t>
      </w:r>
      <w:r w:rsidR="004D033B">
        <w:rPr>
          <w:rFonts w:ascii="Times New Roman" w:hAnsi="Times New Roman" w:cs="Times New Roman"/>
          <w:sz w:val="28"/>
          <w:szCs w:val="28"/>
        </w:rPr>
        <w:t xml:space="preserve">также в связи с утратой доверия Президента Российской Федерации </w:t>
      </w:r>
      <w:r w:rsidR="004D033B" w:rsidRPr="004D033B">
        <w:rPr>
          <w:rFonts w:ascii="Times New Roman" w:hAnsi="Times New Roman" w:cs="Times New Roman"/>
          <w:b/>
          <w:sz w:val="28"/>
          <w:szCs w:val="28"/>
        </w:rPr>
        <w:t>в случае  несоблюдения</w:t>
      </w:r>
      <w:r w:rsidR="004D033B">
        <w:rPr>
          <w:rFonts w:ascii="Times New Roman" w:hAnsi="Times New Roman" w:cs="Times New Roman"/>
          <w:sz w:val="28"/>
          <w:szCs w:val="28"/>
        </w:rPr>
        <w:t xml:space="preserve"> главой муниципального района, их супругами и несовершеннолетними детьми </w:t>
      </w:r>
      <w:r w:rsidR="004D033B" w:rsidRPr="004D033B">
        <w:rPr>
          <w:rFonts w:ascii="Times New Roman" w:hAnsi="Times New Roman" w:cs="Times New Roman"/>
          <w:b/>
          <w:sz w:val="28"/>
          <w:szCs w:val="28"/>
        </w:rPr>
        <w:t>запрета</w:t>
      </w:r>
      <w:r w:rsidR="004D033B">
        <w:rPr>
          <w:rFonts w:ascii="Times New Roman" w:hAnsi="Times New Roman" w:cs="Times New Roman"/>
          <w:sz w:val="28"/>
          <w:szCs w:val="28"/>
        </w:rPr>
        <w:t xml:space="preserve">, установленного Федеральным </w:t>
      </w:r>
      <w:hyperlink r:id="rId10" w:history="1">
        <w:r w:rsidR="004D033B" w:rsidRPr="004D03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D033B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</w:t>
      </w:r>
      <w:proofErr w:type="gramEnd"/>
      <w:r w:rsidR="004D033B">
        <w:rPr>
          <w:rFonts w:ascii="Times New Roman" w:hAnsi="Times New Roman" w:cs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141D0" w:rsidRDefault="00014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033B" w:rsidRDefault="000141D0" w:rsidP="000141D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1D0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A2737">
        <w:rPr>
          <w:rFonts w:ascii="Times New Roman" w:hAnsi="Times New Roman" w:cs="Times New Roman"/>
          <w:b/>
          <w:sz w:val="28"/>
          <w:szCs w:val="28"/>
        </w:rPr>
        <w:t>.</w:t>
      </w:r>
      <w:r w:rsidRPr="000141D0">
        <w:rPr>
          <w:rFonts w:ascii="Times New Roman" w:hAnsi="Times New Roman" w:cs="Times New Roman"/>
          <w:b/>
          <w:sz w:val="28"/>
          <w:szCs w:val="28"/>
        </w:rPr>
        <w:t xml:space="preserve"> Дополнительные запреты, ограничения и обязанности, установленные в отношении лиц, замещающих муниципальные должности, </w:t>
      </w:r>
      <w:r w:rsidRPr="000141D0">
        <w:rPr>
          <w:rFonts w:ascii="Times New Roman" w:hAnsi="Times New Roman" w:cs="Times New Roman"/>
          <w:b/>
          <w:sz w:val="28"/>
          <w:szCs w:val="28"/>
          <w:u w:val="single"/>
        </w:rPr>
        <w:t>осуществляющих свои полномочия на постоянной основе</w:t>
      </w:r>
    </w:p>
    <w:p w:rsidR="00307F7F" w:rsidRDefault="00307F7F" w:rsidP="000141D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7F7F" w:rsidRPr="00307F7F" w:rsidRDefault="00307F7F" w:rsidP="00F63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3 статьи 12.1 Федерального закона от 25.12.2008 </w:t>
      </w:r>
      <w:r w:rsidR="00F63E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F6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 лица, замещающие муниципальные должности и осуществляющие свои полномочия на постоянной основе, </w:t>
      </w:r>
      <w:r w:rsidRPr="00307F7F">
        <w:rPr>
          <w:rFonts w:ascii="Times New Roman" w:hAnsi="Times New Roman" w:cs="Times New Roman"/>
          <w:b/>
          <w:sz w:val="28"/>
          <w:szCs w:val="28"/>
        </w:rPr>
        <w:t>не вправе:</w:t>
      </w:r>
    </w:p>
    <w:p w:rsidR="00307F7F" w:rsidRDefault="00307F7F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замещать другие должности в органах государственной власти и органах местного самоуправления;</w:t>
      </w:r>
    </w:p>
    <w:p w:rsidR="00307F7F" w:rsidRDefault="00307F7F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заниматься предпринимательской деятельностью лично или через доверенных лиц;</w:t>
      </w:r>
    </w:p>
    <w:p w:rsidR="00307F7F" w:rsidRDefault="00307F7F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307F7F" w:rsidRDefault="00307F7F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307F7F" w:rsidRDefault="00307F7F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307F7F" w:rsidRDefault="00307F7F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получать гонорары за публикации</w:t>
      </w:r>
      <w:r w:rsidR="00F63E19">
        <w:rPr>
          <w:rFonts w:ascii="Times New Roman" w:hAnsi="Times New Roman" w:cs="Times New Roman"/>
          <w:sz w:val="28"/>
          <w:szCs w:val="28"/>
        </w:rPr>
        <w:t xml:space="preserve"> и выступления в качестве </w:t>
      </w:r>
      <w:proofErr w:type="spellStart"/>
      <w:r w:rsidR="00F63E19">
        <w:rPr>
          <w:rFonts w:ascii="Times New Roman" w:hAnsi="Times New Roman" w:cs="Times New Roman"/>
          <w:sz w:val="28"/>
          <w:szCs w:val="28"/>
        </w:rPr>
        <w:t>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F63E1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63E19">
        <w:rPr>
          <w:rFonts w:ascii="Times New Roman" w:hAnsi="Times New Roman" w:cs="Times New Roman"/>
          <w:sz w:val="28"/>
          <w:szCs w:val="28"/>
        </w:rPr>
        <w:t>амещающего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должность главы муниципального образования, муниципальную должность, замещаемую на постоянной основе;</w:t>
      </w:r>
    </w:p>
    <w:p w:rsidR="00307F7F" w:rsidRDefault="00307F7F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307F7F" w:rsidRDefault="00307F7F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принимать вопреки установленному порядку почетные и специальные звания, награды и иные знаки отличия (за исключением научных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307F7F" w:rsidRDefault="00307F7F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307F7F" w:rsidRDefault="00307F7F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307F7F" w:rsidRDefault="00307F7F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информации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ограниченного доступа, ставшие им известными в связи с выполнением служебных обязанностей.</w:t>
      </w:r>
    </w:p>
    <w:p w:rsidR="003124F9" w:rsidRDefault="003124F9" w:rsidP="00307F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4F9" w:rsidRDefault="00E04232" w:rsidP="00E0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3.5 статьи 12.1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br/>
        <w:t>№ 273-ФЗ «О противодействии коррупции» л</w:t>
      </w:r>
      <w:r w:rsidR="003124F9">
        <w:rPr>
          <w:rFonts w:ascii="Times New Roman" w:hAnsi="Times New Roman" w:cs="Times New Roman"/>
          <w:sz w:val="28"/>
          <w:szCs w:val="28"/>
        </w:rPr>
        <w:t xml:space="preserve">ица, замещающие муниципальные должности и осуществляющие свои полномочия на постоянной основе, </w:t>
      </w:r>
      <w:r w:rsidR="003124F9" w:rsidRPr="00E04232">
        <w:rPr>
          <w:rFonts w:ascii="Times New Roman" w:hAnsi="Times New Roman" w:cs="Times New Roman"/>
          <w:b/>
          <w:sz w:val="28"/>
          <w:szCs w:val="28"/>
        </w:rPr>
        <w:t>не вправе</w:t>
      </w:r>
      <w:r w:rsidR="003124F9">
        <w:rPr>
          <w:rFonts w:ascii="Times New Roman" w:hAnsi="Times New Roman" w:cs="Times New Roman"/>
          <w:sz w:val="28"/>
          <w:szCs w:val="28"/>
        </w:rPr>
        <w:t xml:space="preserve"> участвовать в управлении коммерческой или некоммерческой организацией, за исключением следующих случаев:</w:t>
      </w:r>
    </w:p>
    <w:p w:rsidR="003124F9" w:rsidRDefault="003124F9" w:rsidP="00E0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124F9" w:rsidRDefault="003124F9" w:rsidP="00E0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Федерации) в порядке, установленном законом субъекта Российской Федерации;</w:t>
      </w:r>
    </w:p>
    <w:p w:rsidR="003124F9" w:rsidRDefault="003124F9" w:rsidP="00E0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124F9" w:rsidRDefault="003124F9" w:rsidP="00E0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124F9" w:rsidRDefault="003124F9" w:rsidP="00E0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иные случаи, предусмотренные федеральными законами.</w:t>
      </w:r>
    </w:p>
    <w:p w:rsidR="005E24FC" w:rsidRDefault="005E24FC" w:rsidP="00E0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4FC" w:rsidRDefault="005E24FC" w:rsidP="005E24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A80">
        <w:rPr>
          <w:rFonts w:ascii="Times New Roman" w:hAnsi="Times New Roman" w:cs="Times New Roman"/>
          <w:b/>
          <w:sz w:val="28"/>
          <w:szCs w:val="28"/>
          <w:u w:val="single"/>
        </w:rPr>
        <w:t>О последствиях несоблюдения запрета:</w:t>
      </w:r>
    </w:p>
    <w:p w:rsidR="005E24FC" w:rsidRDefault="005E24FC" w:rsidP="00E0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650" w:rsidRDefault="005E24FC" w:rsidP="0056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5 статьи 12.1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br/>
        <w:t>№ 273-ФЗ «О противодействии коррупции»</w:t>
      </w:r>
      <w:r w:rsidR="00561650" w:rsidRPr="00561650">
        <w:rPr>
          <w:rFonts w:ascii="Times New Roman" w:hAnsi="Times New Roman" w:cs="Times New Roman"/>
          <w:sz w:val="28"/>
          <w:szCs w:val="28"/>
        </w:rPr>
        <w:t xml:space="preserve"> </w:t>
      </w:r>
      <w:r w:rsidR="00561650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нарушившие запреты, ограничения и обязанности, установленные </w:t>
      </w:r>
      <w:hyperlink r:id="rId12" w:history="1">
        <w:r w:rsidR="00561650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="0056165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561650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="00561650">
        <w:rPr>
          <w:rFonts w:ascii="Times New Roman" w:hAnsi="Times New Roman" w:cs="Times New Roman"/>
          <w:sz w:val="28"/>
          <w:szCs w:val="28"/>
        </w:rP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561650" w:rsidRDefault="00561650" w:rsidP="0056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650" w:rsidRDefault="00561650" w:rsidP="0056165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1 статьи 13.1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br/>
        <w:t xml:space="preserve">№ 273-ФЗ «О противодействии коррупции»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… </w:t>
      </w:r>
      <w:r w:rsidRPr="000A2737">
        <w:rPr>
          <w:rFonts w:ascii="Times New Roman" w:hAnsi="Times New Roman" w:cs="Times New Roman"/>
          <w:sz w:val="28"/>
          <w:szCs w:val="28"/>
          <w:u w:val="single"/>
        </w:rPr>
        <w:t>подлежит</w:t>
      </w:r>
      <w:proofErr w:type="gramEnd"/>
      <w:r w:rsidRPr="000A2737">
        <w:rPr>
          <w:rFonts w:ascii="Times New Roman" w:hAnsi="Times New Roman" w:cs="Times New Roman"/>
          <w:sz w:val="28"/>
          <w:szCs w:val="28"/>
          <w:u w:val="single"/>
        </w:rPr>
        <w:t xml:space="preserve"> увольнению</w:t>
      </w:r>
      <w:r>
        <w:rPr>
          <w:rFonts w:ascii="Times New Roman" w:hAnsi="Times New Roman" w:cs="Times New Roman"/>
          <w:sz w:val="28"/>
          <w:szCs w:val="28"/>
        </w:rPr>
        <w:t xml:space="preserve"> (освобождению от должности) </w:t>
      </w:r>
      <w:r w:rsidRPr="000A2737">
        <w:rPr>
          <w:rFonts w:ascii="Times New Roman" w:hAnsi="Times New Roman" w:cs="Times New Roman"/>
          <w:sz w:val="28"/>
          <w:szCs w:val="28"/>
          <w:u w:val="single"/>
        </w:rPr>
        <w:t>в связи с утратой доверия в случае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1650" w:rsidRDefault="00561650" w:rsidP="0056165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561650" w:rsidRDefault="00561650" w:rsidP="0056165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561650" w:rsidRDefault="00561650" w:rsidP="0056165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61650" w:rsidRDefault="00561650" w:rsidP="0056165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AF3173" w:rsidRPr="00AF3173" w:rsidRDefault="00561650" w:rsidP="002020B6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sectPr w:rsidR="00AF3173" w:rsidRPr="00AF3173" w:rsidSect="002020B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7496"/>
    <w:rsid w:val="000141D0"/>
    <w:rsid w:val="000A2737"/>
    <w:rsid w:val="002020B6"/>
    <w:rsid w:val="002265D4"/>
    <w:rsid w:val="00307F7F"/>
    <w:rsid w:val="003124F9"/>
    <w:rsid w:val="003F4474"/>
    <w:rsid w:val="00475CEF"/>
    <w:rsid w:val="00481F13"/>
    <w:rsid w:val="004D033B"/>
    <w:rsid w:val="00561650"/>
    <w:rsid w:val="00580F91"/>
    <w:rsid w:val="005B17F2"/>
    <w:rsid w:val="005E24FC"/>
    <w:rsid w:val="00627496"/>
    <w:rsid w:val="006C6CD4"/>
    <w:rsid w:val="007144E2"/>
    <w:rsid w:val="00927688"/>
    <w:rsid w:val="00A300F4"/>
    <w:rsid w:val="00A57DA8"/>
    <w:rsid w:val="00AB3B64"/>
    <w:rsid w:val="00AF3173"/>
    <w:rsid w:val="00BF582F"/>
    <w:rsid w:val="00C4329D"/>
    <w:rsid w:val="00CB5BB2"/>
    <w:rsid w:val="00D53BCC"/>
    <w:rsid w:val="00D91416"/>
    <w:rsid w:val="00E04232"/>
    <w:rsid w:val="00EF4D22"/>
    <w:rsid w:val="00F63E19"/>
    <w:rsid w:val="00FB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D601B32D3CEA468ED409EB1C31F9B6E041C6499C1F0D134AD52FD86C9C5ABFB65191E1274E042178B9480D044E6H" TargetMode="External"/><Relationship Id="rId13" Type="http://schemas.openxmlformats.org/officeDocument/2006/relationships/hyperlink" Target="consultantplus://offline/ref=235B1A968E4D59A97657E85BD86F6A71BE613E3D45605928A0B816F3C818983C064F496A144D154AB2FDE3A7CC280A37DDBFB0FC2Ea4R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8D601B32D3CEA468ED409EB1C31F9B6F08146399C0F0D134AD52FD86C9C5ABFB65191E1274E042178B9480D044E6H" TargetMode="External"/><Relationship Id="rId12" Type="http://schemas.openxmlformats.org/officeDocument/2006/relationships/hyperlink" Target="consultantplus://offline/ref=235B1A968E4D59A97657E85BD86F6A71BE613E3D45605928A0B816F3C818983C064F496811424A4FA7ECBBABCE351536C3A3B2FEa2RCK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FCD47A75146F786E8C0C75B40F4A27ACAC59EFAF7E59DF743EAC719D7F5976C96C922C2ED1D67295B8CE12C7mBj6F" TargetMode="External"/><Relationship Id="rId11" Type="http://schemas.openxmlformats.org/officeDocument/2006/relationships/hyperlink" Target="consultantplus://offline/ref=9BBC7FBDCE461E62B462154D4B51387BCE9569C4D3DF55F28FED0BCFD03140132199EF49440C705A742C40C1YFr8I" TargetMode="External"/><Relationship Id="rId5" Type="http://schemas.openxmlformats.org/officeDocument/2006/relationships/hyperlink" Target="consultantplus://offline/ref=4B8953165D78A409358217E811A0EF3A9F55B49F693EE479F6C80E71845CDD09F1E0C5B65071998F1FD6B42B44C82F655DAFB7A246A458CArCiF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DCABDE119289AD7B9EB364FF4851FEEA0D21FF09FB63D450C988524B6FA5E910C3EC6E690E4CD497C474D457G5D2I" TargetMode="External"/><Relationship Id="rId4" Type="http://schemas.openxmlformats.org/officeDocument/2006/relationships/hyperlink" Target="consultantplus://offline/ref=F541F0DDD3EF3CBF4C6379A45E6D5E1536C7E3CD4AD616AD7910D68565933E4CF1770D604EE5579946F8D364ACkFaDF" TargetMode="External"/><Relationship Id="rId9" Type="http://schemas.openxmlformats.org/officeDocument/2006/relationships/hyperlink" Target="consultantplus://offline/ref=BF8D601B32D3CEA468ED409EB1C31F9B6F0C12679AC5F0D134AD52FD86C9C5ABFB65191E1274E042178B9480D044E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Zaglyadino</cp:lastModifiedBy>
  <cp:revision>2</cp:revision>
  <cp:lastPrinted>2020-10-13T11:26:00Z</cp:lastPrinted>
  <dcterms:created xsi:type="dcterms:W3CDTF">2023-04-06T05:05:00Z</dcterms:created>
  <dcterms:modified xsi:type="dcterms:W3CDTF">2023-04-06T05:05:00Z</dcterms:modified>
</cp:coreProperties>
</file>