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E203B" w:rsidRPr="00EE203B" w:rsidTr="00B72463">
        <w:tc>
          <w:tcPr>
            <w:tcW w:w="9570" w:type="dxa"/>
          </w:tcPr>
          <w:p w:rsidR="00EE203B" w:rsidRPr="00EE203B" w:rsidRDefault="00EE203B" w:rsidP="00EE203B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0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0CE1E2" wp14:editId="10425BFE">
                  <wp:extent cx="504825" cy="609600"/>
                  <wp:effectExtent l="19050" t="0" r="9525" b="0"/>
                  <wp:docPr id="2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03B" w:rsidRPr="00EE203B" w:rsidRDefault="00EE203B" w:rsidP="00EE203B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    ДЕПУТАТОВ</w:t>
            </w:r>
          </w:p>
          <w:p w:rsidR="00EE203B" w:rsidRPr="00EE203B" w:rsidRDefault="00EE203B" w:rsidP="00EE203B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 ОБРАЗОВАНИЯ    ЗАГЛЯДИНСКИЙ СЕЛЬСОВЕТ</w:t>
            </w:r>
          </w:p>
          <w:p w:rsidR="00EE203B" w:rsidRPr="00EE203B" w:rsidRDefault="00EE203B" w:rsidP="00EE203B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 РАЙОНА    ОРЕНБУРГСКОЙ ОБЛАСТИ</w:t>
            </w:r>
          </w:p>
          <w:p w:rsidR="00EE203B" w:rsidRPr="00EE203B" w:rsidRDefault="00EE203B" w:rsidP="00EE203B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203B" w:rsidRPr="00EE203B" w:rsidRDefault="00EE203B" w:rsidP="00EE203B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203B" w:rsidRPr="00EE203B" w:rsidRDefault="00EE203B" w:rsidP="00EE203B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27.02.2023                                                                                        № 83</w:t>
      </w:r>
    </w:p>
    <w:p w:rsidR="00EE203B" w:rsidRPr="00EE203B" w:rsidRDefault="00EE203B" w:rsidP="00EE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shd w:val="clear" w:color="auto" w:fill="FFFFFF"/>
        <w:spacing w:after="0" w:line="20" w:lineRule="atLeast"/>
        <w:ind w:right="5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20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учреждении муниципального печатного средства массовой информации в муниципальном образовании </w:t>
      </w:r>
      <w:proofErr w:type="spellStart"/>
      <w:r w:rsidRPr="00EE203B">
        <w:rPr>
          <w:rFonts w:ascii="Arial" w:eastAsia="Times New Roman" w:hAnsi="Arial" w:cs="Arial"/>
          <w:b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 </w:t>
      </w:r>
      <w:proofErr w:type="spellStart"/>
      <w:r w:rsidRPr="00EE203B">
        <w:rPr>
          <w:rFonts w:ascii="Arial" w:eastAsia="Times New Roman" w:hAnsi="Arial" w:cs="Arial"/>
          <w:b/>
          <w:sz w:val="28"/>
          <w:szCs w:val="28"/>
          <w:lang w:eastAsia="ru-RU"/>
        </w:rPr>
        <w:t>Асекеевского</w:t>
      </w:r>
      <w:proofErr w:type="spellEnd"/>
      <w:r w:rsidRPr="00EE20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района Оренбургской области</w:t>
      </w:r>
    </w:p>
    <w:p w:rsidR="00EE203B" w:rsidRPr="00EE203B" w:rsidRDefault="00EE203B" w:rsidP="00EE203B">
      <w:pPr>
        <w:shd w:val="clear" w:color="auto" w:fill="FFFFFF"/>
        <w:spacing w:after="0" w:line="20" w:lineRule="atLeast"/>
        <w:ind w:left="29" w:right="50" w:firstLine="986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</w:pPr>
    </w:p>
    <w:p w:rsidR="00EE203B" w:rsidRPr="00EE203B" w:rsidRDefault="00EE203B" w:rsidP="00EE203B">
      <w:pPr>
        <w:autoSpaceDE w:val="0"/>
        <w:autoSpaceDN w:val="0"/>
        <w:adjustRightInd w:val="0"/>
        <w:spacing w:before="79" w:after="0" w:line="322" w:lineRule="exact"/>
        <w:ind w:firstLine="709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7 и 12 Закона Российской Федерации от 27.12.1991 N 2124-1 «О средствах массовой информации», пунктом 7 части 1 статьи 17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EE203B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сельсовет,  </w:t>
      </w:r>
      <w:r w:rsidRPr="00EE203B">
        <w:rPr>
          <w:rFonts w:ascii="Times New Roman" w:eastAsia="Calibri" w:hAnsi="Times New Roman" w:cs="Times New Roman"/>
          <w:spacing w:val="60"/>
          <w:sz w:val="28"/>
          <w:szCs w:val="28"/>
        </w:rPr>
        <w:t>Совет депутатов РЕШИЛ:</w:t>
      </w:r>
    </w:p>
    <w:p w:rsidR="00EE203B" w:rsidRPr="00EE203B" w:rsidRDefault="00EE203B" w:rsidP="00EE203B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Учредить муниципальное периодическое печатное издание – газету муниципального образования </w:t>
      </w:r>
      <w:proofErr w:type="spellStart"/>
      <w:r w:rsidRPr="00EE203B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EE203B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«Вестник».</w:t>
      </w:r>
    </w:p>
    <w:p w:rsidR="00EE203B" w:rsidRPr="00EE203B" w:rsidRDefault="00EE203B" w:rsidP="00EE203B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газете муниципального образования </w:t>
      </w:r>
      <w:proofErr w:type="spellStart"/>
      <w:r w:rsidRPr="00EE203B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EE203B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«Вестник» согласно приложению.</w:t>
      </w:r>
    </w:p>
    <w:p w:rsidR="00EE203B" w:rsidRPr="00EE203B" w:rsidRDefault="00EE203B" w:rsidP="00EE203B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Установить, что Совет депутатов муниципального образования </w:t>
      </w:r>
      <w:proofErr w:type="spellStart"/>
      <w:r w:rsidRPr="00EE203B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сельсовет выполняет функции учредителя, а Администрация  муниципального образования </w:t>
      </w:r>
      <w:proofErr w:type="spellStart"/>
      <w:r w:rsidRPr="00EE203B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сельсовет  - редакции и издателя газеты муниципального образования </w:t>
      </w:r>
      <w:proofErr w:type="spellStart"/>
      <w:r w:rsidRPr="00EE203B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EE203B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«Вестник».</w:t>
      </w:r>
    </w:p>
    <w:p w:rsidR="00EE203B" w:rsidRPr="00EE203B" w:rsidRDefault="00EE203B" w:rsidP="00EE203B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Главным редактором газеты муниципального образования </w:t>
      </w:r>
      <w:proofErr w:type="spellStart"/>
      <w:r w:rsidRPr="00EE203B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EE203B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«Вестник» является глава муниципального образования </w:t>
      </w:r>
      <w:proofErr w:type="spellStart"/>
      <w:r w:rsidRPr="00EE203B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EE203B" w:rsidRPr="00EE203B" w:rsidRDefault="00EE203B" w:rsidP="00EE203B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3B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после его обнародования.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EE203B" w:rsidRPr="00EE203B" w:rsidRDefault="00EE203B" w:rsidP="00EE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E203B" w:rsidRPr="00EE203B" w:rsidRDefault="00EE203B" w:rsidP="00EE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С.С.Губарева</w:t>
      </w:r>
      <w:proofErr w:type="spellEnd"/>
    </w:p>
    <w:p w:rsidR="00EE203B" w:rsidRPr="00EE203B" w:rsidRDefault="00EE203B" w:rsidP="00EE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E203B" w:rsidRPr="00EE203B" w:rsidRDefault="00EE203B" w:rsidP="00EE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Э.Н.Косынко</w:t>
      </w:r>
      <w:proofErr w:type="spellEnd"/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решению Совета депутатов 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27.02.2023 №83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3"/>
      <w:bookmarkEnd w:id="0"/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газете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EE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EE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«Вестник»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Газета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«Вестник» (далее по тексту - Газета) является официальным периодическим печатным изданием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официальной информации о социально-экономическом и культурном развитии муниципального образования</w:t>
      </w:r>
      <w:proofErr w:type="gram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Учредителем газеты является Совет депутатов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который располагается по адресу: 461705, Оренбургская обл.,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аглядино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Фурманова, д. 1а.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Газета не подлежит регистрации в качестве средства массовой информации на основании </w:t>
      </w:r>
      <w:hyperlink r:id="rId7" w:history="1">
        <w:r w:rsidRPr="00EE20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статьи 12</w:t>
        </w:r>
      </w:hyperlink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РФ от 27 декабря 1991 N 2124-1 "О средствах массовой информации.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издания и распространения Газеты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Ответственным за издание и распространение Газеты является Администрация 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которая выполняет функции редакции  Газеты и решает производственные, имущественные и финансовые вопросы, связанные с производством и выпуском Газеты.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Глава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является  главным редактором Газеты и 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Информационное наполнение,  верстка и печать Газеты </w:t>
      </w: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сотрудниками администрации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Издание Газеты производится администрацией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принадлежащем ей компьютерном оборудовании.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Распространителем Газеты является администрация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Газета издается по мере принятия муниципальных правовых актов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подготовки официальных сообщений и материалов, но не реже одного раза в три месяца. Объем каждого выпуска Газеты определяется исходя из объема размещаемых муниципальных правовых актов, информационных сообщений.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Каждый выпуск Газеты должен содержать следующие сведения: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(название) издания;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учредитель (соучредители);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инициалы главного редактора;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порядковый номер выпуска и дата его выхода в свет;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тираж;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пометку "Распространяется бесплатно";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адреса редакции, издателя, типографии.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Газета издается в формате А-4, тиражом не менее 10 экземпляров, распространяемых среди жителей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размещаемых в общедоступных местах. По одному экземпляру направляется в библиотеку муниципального образования, общеобразовательную школу, один экземпляр вывешивается на стенде в администрации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При необходимости, по решению главы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количество выпускаемых экземпляров может быть увеличено. В здании администрации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обеспечивается доступ ко всем выпускам газеты.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Газета распространяется бесплатно на всей территории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Для распространения информации, содержащейся в Газете, на электронных носителях, она размещается на официальном сайте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EE203B" w:rsidRPr="00EE203B" w:rsidRDefault="00EE203B" w:rsidP="00EE20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 Макет первой полосы Газеты приведен в приложении к настоящему Положению.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Финансовое обеспечение издания и распространения Газеты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Финансирование издания и распространения Газеты осуществляется за счет средств бюджета муниципального образования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газете муниципального образования 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Заглядинский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E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«Вестник</w:t>
      </w:r>
      <w:r w:rsidRPr="00EE203B">
        <w:rPr>
          <w:rFonts w:ascii="Calibri" w:eastAsia="Times New Roman" w:hAnsi="Calibri" w:cs="Calibri"/>
          <w:lang w:eastAsia="ru-RU"/>
        </w:rPr>
        <w:t>»</w:t>
      </w:r>
    </w:p>
    <w:p w:rsidR="00EE203B" w:rsidRPr="00EE203B" w:rsidRDefault="00EE203B" w:rsidP="00EE203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EE203B" w:rsidRPr="00EE203B" w:rsidRDefault="00EE203B" w:rsidP="00EE20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EE203B" w:rsidRPr="00EE203B" w:rsidRDefault="00EE203B" w:rsidP="00EE203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b/>
          <w:bCs/>
          <w:sz w:val="28"/>
          <w:szCs w:val="28"/>
        </w:rPr>
      </w:pPr>
      <w:r w:rsidRPr="00EE203B">
        <w:rPr>
          <w:rFonts w:ascii="Arial Narrow" w:eastAsia="Calibri" w:hAnsi="Arial Narrow" w:cs="Arial Narrow"/>
          <w:b/>
          <w:bCs/>
          <w:sz w:val="72"/>
          <w:szCs w:val="72"/>
        </w:rPr>
        <w:t xml:space="preserve">           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203B" w:rsidRPr="00EE203B" w:rsidTr="00B724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EE203B" w:rsidRDefault="00EE203B" w:rsidP="00EE203B">
            <w:pPr>
              <w:suppressAutoHyphens/>
              <w:rPr>
                <w:rFonts w:ascii="Arial Narrow" w:hAnsi="Arial Narrow"/>
                <w:bCs/>
                <w:color w:val="000000"/>
                <w:sz w:val="20"/>
              </w:rPr>
            </w:pPr>
            <w:r w:rsidRPr="00EE203B">
              <w:rPr>
                <w:rFonts w:ascii="Arial Narrow" w:hAnsi="Arial Narrow"/>
                <w:bCs/>
                <w:sz w:val="20"/>
              </w:rPr>
              <w:t xml:space="preserve">Учредитель: Совет депутатов муниципального образования </w:t>
            </w:r>
            <w:proofErr w:type="spellStart"/>
            <w:r w:rsidRPr="00EE203B">
              <w:rPr>
                <w:rFonts w:ascii="Arial Narrow" w:hAnsi="Arial Narrow"/>
                <w:bCs/>
                <w:sz w:val="20"/>
              </w:rPr>
              <w:t>Заглядинский</w:t>
            </w:r>
            <w:proofErr w:type="spellEnd"/>
            <w:r w:rsidRPr="00EE203B">
              <w:rPr>
                <w:rFonts w:ascii="Arial Narrow" w:hAnsi="Arial Narrow"/>
                <w:bCs/>
                <w:sz w:val="20"/>
              </w:rPr>
              <w:t xml:space="preserve"> сельсовет </w:t>
            </w:r>
            <w:proofErr w:type="spellStart"/>
            <w:r w:rsidRPr="00EE203B">
              <w:rPr>
                <w:rFonts w:ascii="Arial Narrow" w:hAnsi="Arial Narrow"/>
                <w:bCs/>
                <w:sz w:val="20"/>
              </w:rPr>
              <w:t>Асекеевского</w:t>
            </w:r>
            <w:proofErr w:type="spellEnd"/>
            <w:r w:rsidRPr="00EE203B">
              <w:rPr>
                <w:rFonts w:ascii="Arial Narrow" w:hAnsi="Arial Narrow"/>
                <w:bCs/>
                <w:sz w:val="20"/>
              </w:rPr>
              <w:t xml:space="preserve"> района Оренбургской области</w:t>
            </w:r>
            <w:r w:rsidRPr="00EE203B"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</w:p>
          <w:p w:rsidR="00EE203B" w:rsidRPr="00EE203B" w:rsidRDefault="00EE203B" w:rsidP="00EE203B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EE203B" w:rsidRDefault="00EE203B" w:rsidP="00EE203B">
            <w:pPr>
              <w:jc w:val="center"/>
            </w:pPr>
            <w:r w:rsidRPr="00EE203B">
              <w:rPr>
                <w:rFonts w:ascii="Arial Narrow" w:hAnsi="Arial Narrow"/>
                <w:bCs/>
                <w:sz w:val="20"/>
              </w:rPr>
              <w:t>Тираж: 10 экз.</w:t>
            </w:r>
            <w:r w:rsidRPr="00EE203B">
              <w:t xml:space="preserve"> </w:t>
            </w:r>
          </w:p>
          <w:p w:rsidR="00EE203B" w:rsidRPr="00EE203B" w:rsidRDefault="00EE203B" w:rsidP="00EE203B">
            <w:pPr>
              <w:jc w:val="center"/>
            </w:pPr>
          </w:p>
          <w:p w:rsidR="00EE203B" w:rsidRPr="00EE203B" w:rsidRDefault="00EE203B" w:rsidP="00EE203B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E203B">
              <w:rPr>
                <w:rFonts w:ascii="Arial Narrow" w:hAnsi="Arial Narrow"/>
                <w:bCs/>
                <w:sz w:val="20"/>
              </w:rPr>
              <w:t>Главный редактор:</w:t>
            </w:r>
          </w:p>
          <w:p w:rsidR="00EE203B" w:rsidRPr="00EE203B" w:rsidRDefault="00EE203B" w:rsidP="00EE203B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EE203B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EE203B">
              <w:rPr>
                <w:rFonts w:ascii="Arial Narrow" w:hAnsi="Arial Narrow"/>
                <w:bCs/>
                <w:sz w:val="20"/>
              </w:rPr>
              <w:t>Косынко</w:t>
            </w:r>
            <w:proofErr w:type="spellEnd"/>
            <w:r w:rsidRPr="00EE203B">
              <w:rPr>
                <w:rFonts w:ascii="Arial Narrow" w:hAnsi="Arial Narrow"/>
                <w:bCs/>
                <w:sz w:val="20"/>
              </w:rPr>
              <w:t xml:space="preserve"> Э.Н.</w:t>
            </w:r>
            <w:r w:rsidRPr="00EE203B"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</w:p>
          <w:p w:rsidR="00EE203B" w:rsidRPr="00EE203B" w:rsidRDefault="00EE203B" w:rsidP="00EE203B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B" w:rsidRPr="00EE203B" w:rsidRDefault="00EE203B" w:rsidP="00EE203B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E203B">
              <w:rPr>
                <w:rFonts w:ascii="Arial Narrow" w:hAnsi="Arial Narrow"/>
                <w:bCs/>
                <w:sz w:val="20"/>
              </w:rPr>
              <w:t>Дата выхода в свет: «__»_____ 20 ___ г.</w:t>
            </w:r>
          </w:p>
          <w:p w:rsidR="00EE203B" w:rsidRPr="00EE203B" w:rsidRDefault="00EE203B" w:rsidP="00EE203B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E203B">
              <w:rPr>
                <w:rFonts w:ascii="Arial Narrow" w:hAnsi="Arial Narrow"/>
                <w:bCs/>
                <w:sz w:val="20"/>
              </w:rPr>
              <w:t>Распространяется бесплатно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B" w:rsidRPr="00EE203B" w:rsidRDefault="00EE203B" w:rsidP="00EE203B">
            <w:pPr>
              <w:jc w:val="center"/>
              <w:rPr>
                <w:rFonts w:ascii="Arial Narrow" w:hAnsi="Arial Narrow"/>
                <w:bCs/>
                <w:sz w:val="20"/>
              </w:rPr>
            </w:pPr>
            <w:proofErr w:type="gramStart"/>
            <w:r w:rsidRPr="00EE203B">
              <w:rPr>
                <w:rFonts w:ascii="Arial Narrow" w:hAnsi="Arial Narrow"/>
                <w:bCs/>
                <w:sz w:val="20"/>
              </w:rPr>
              <w:t xml:space="preserve">Адрес редакции/ издателя/ типографии: 461705, Оренбургская обл., </w:t>
            </w:r>
            <w:proofErr w:type="spellStart"/>
            <w:r w:rsidRPr="00EE203B">
              <w:rPr>
                <w:rFonts w:ascii="Arial Narrow" w:hAnsi="Arial Narrow"/>
                <w:bCs/>
                <w:sz w:val="20"/>
              </w:rPr>
              <w:t>Асекеевский</w:t>
            </w:r>
            <w:proofErr w:type="spellEnd"/>
            <w:r w:rsidRPr="00EE203B">
              <w:rPr>
                <w:rFonts w:ascii="Arial Narrow" w:hAnsi="Arial Narrow"/>
                <w:bCs/>
                <w:sz w:val="20"/>
              </w:rPr>
              <w:t xml:space="preserve"> р-н, ст. Заглядино, ул. Фурманова, д. 1а</w:t>
            </w:r>
            <w:proofErr w:type="gramEnd"/>
          </w:p>
        </w:tc>
      </w:tr>
    </w:tbl>
    <w:p w:rsidR="00EE203B" w:rsidRPr="00EE203B" w:rsidRDefault="00EE203B" w:rsidP="00EE20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 Narrow"/>
          <w:b/>
          <w:bCs/>
          <w:sz w:val="72"/>
          <w:szCs w:val="72"/>
        </w:rPr>
      </w:pPr>
      <w:r w:rsidRPr="00EE203B">
        <w:rPr>
          <w:rFonts w:ascii="Arial Narrow" w:eastAsia="Calibri" w:hAnsi="Arial Narrow" w:cs="Arial Narrow"/>
          <w:b/>
          <w:bCs/>
          <w:sz w:val="72"/>
          <w:szCs w:val="72"/>
        </w:rPr>
        <w:t>ВЕСТНИК</w:t>
      </w:r>
    </w:p>
    <w:p w:rsidR="00EE203B" w:rsidRPr="00EE203B" w:rsidRDefault="00EE203B" w:rsidP="00EE20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r w:rsidRPr="00EE203B">
        <w:rPr>
          <w:rFonts w:ascii="Arial Narrow" w:eastAsia="Calibri" w:hAnsi="Arial Narrow" w:cs="Arial Narrow"/>
          <w:b/>
          <w:bCs/>
          <w:sz w:val="44"/>
          <w:szCs w:val="44"/>
        </w:rPr>
        <w:t>№___   20___ года</w:t>
      </w:r>
    </w:p>
    <w:p w:rsidR="00EE203B" w:rsidRPr="00EE203B" w:rsidRDefault="00EE203B" w:rsidP="00EE20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EE203B" w:rsidRPr="00EE203B" w:rsidRDefault="00EE203B" w:rsidP="00EE203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r w:rsidRPr="00EE203B">
        <w:rPr>
          <w:rFonts w:ascii="Arial Narrow" w:eastAsia="Calibri" w:hAnsi="Arial Narrow" w:cs="Arial Narrow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EE203B">
        <w:rPr>
          <w:rFonts w:ascii="Arial Narrow" w:eastAsia="Calibri" w:hAnsi="Arial Narrow" w:cs="Arial Narrow"/>
          <w:b/>
          <w:bCs/>
          <w:sz w:val="28"/>
          <w:szCs w:val="28"/>
        </w:rPr>
        <w:t>Заглядинский</w:t>
      </w:r>
      <w:proofErr w:type="spellEnd"/>
      <w:r w:rsidRPr="00EE203B">
        <w:rPr>
          <w:rFonts w:ascii="Arial Narrow" w:eastAsia="Calibri" w:hAnsi="Arial Narrow" w:cs="Arial Narrow"/>
          <w:b/>
          <w:bCs/>
          <w:sz w:val="28"/>
          <w:szCs w:val="28"/>
        </w:rPr>
        <w:t xml:space="preserve"> сельсовет</w:t>
      </w:r>
    </w:p>
    <w:p w:rsidR="00EE203B" w:rsidRPr="00EE203B" w:rsidRDefault="00EE203B" w:rsidP="00EE203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proofErr w:type="spellStart"/>
      <w:r w:rsidRPr="00EE203B">
        <w:rPr>
          <w:rFonts w:ascii="Arial Narrow" w:eastAsia="Calibri" w:hAnsi="Arial Narrow" w:cs="Arial Narrow"/>
          <w:b/>
          <w:bCs/>
          <w:sz w:val="28"/>
          <w:szCs w:val="28"/>
        </w:rPr>
        <w:t>Асекеевского</w:t>
      </w:r>
      <w:proofErr w:type="spellEnd"/>
      <w:r w:rsidRPr="00EE203B">
        <w:rPr>
          <w:rFonts w:ascii="Arial Narrow" w:eastAsia="Calibri" w:hAnsi="Arial Narrow" w:cs="Arial Narrow"/>
          <w:b/>
          <w:bCs/>
          <w:sz w:val="28"/>
          <w:szCs w:val="28"/>
        </w:rPr>
        <w:t xml:space="preserve"> района Оренбургской области</w:t>
      </w:r>
    </w:p>
    <w:p w:rsidR="00593033" w:rsidRDefault="00593033">
      <w:bookmarkStart w:id="1" w:name="_GoBack"/>
      <w:bookmarkEnd w:id="1"/>
    </w:p>
    <w:sectPr w:rsidR="0059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01CC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F8"/>
    <w:rsid w:val="00593033"/>
    <w:rsid w:val="006A06F8"/>
    <w:rsid w:val="00E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E20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E20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4056FD5C48845C52573CC19C9A363E0DE783942806DCACCF4EE4E2A4863FF3B10CBB24A539DB5C67A7B8193CC0E09A96481AAAF0467A6FUEo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2023-03-03T09:20:00Z</dcterms:created>
  <dcterms:modified xsi:type="dcterms:W3CDTF">2023-03-03T09:27:00Z</dcterms:modified>
</cp:coreProperties>
</file>