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9D" w:rsidRDefault="00C20304" w:rsidP="00C20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C20304" w:rsidRDefault="00C20304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«Асекеевский район» информирует о предстоящем предоставлении на праве аренды земельн</w:t>
      </w:r>
      <w:r w:rsidR="0021513E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151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земель с</w:t>
      </w:r>
      <w:r w:rsidR="00441639">
        <w:rPr>
          <w:rFonts w:ascii="Times New Roman" w:hAnsi="Times New Roman" w:cs="Times New Roman"/>
          <w:sz w:val="24"/>
          <w:szCs w:val="24"/>
        </w:rPr>
        <w:t>ельскохозяйственного назначения</w:t>
      </w:r>
      <w:r w:rsidR="003E551B">
        <w:rPr>
          <w:rFonts w:ascii="Times New Roman" w:hAnsi="Times New Roman" w:cs="Times New Roman"/>
          <w:sz w:val="24"/>
          <w:szCs w:val="24"/>
        </w:rPr>
        <w:t xml:space="preserve"> для </w:t>
      </w:r>
      <w:r w:rsidR="00044D08">
        <w:rPr>
          <w:rFonts w:ascii="Times New Roman" w:hAnsi="Times New Roman" w:cs="Times New Roman"/>
          <w:sz w:val="24"/>
          <w:szCs w:val="24"/>
        </w:rPr>
        <w:t>кошения трав, сбора и заготовки сена.</w:t>
      </w:r>
    </w:p>
    <w:p w:rsidR="00441639" w:rsidRDefault="00441639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B9571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957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 течение тридцати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441639" w:rsidRPr="00441639" w:rsidRDefault="00441639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639">
        <w:rPr>
          <w:rFonts w:ascii="Times New Roman" w:hAnsi="Times New Roman" w:cs="Times New Roman"/>
          <w:sz w:val="24"/>
          <w:szCs w:val="24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441639" w:rsidRDefault="00441639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639">
        <w:rPr>
          <w:rFonts w:ascii="Times New Roman" w:hAnsi="Times New Roman" w:cs="Times New Roman"/>
          <w:sz w:val="24"/>
          <w:szCs w:val="24"/>
        </w:rPr>
        <w:t xml:space="preserve">Порядок подачи заявок: Заявки </w:t>
      </w:r>
      <w:r w:rsidR="00B755F2" w:rsidRPr="00B755F2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на право заключения договора аренды земельного участка </w:t>
      </w:r>
      <w:r w:rsidRPr="00441639">
        <w:rPr>
          <w:rFonts w:ascii="Times New Roman" w:hAnsi="Times New Roman" w:cs="Times New Roman"/>
          <w:sz w:val="24"/>
          <w:szCs w:val="24"/>
        </w:rPr>
        <w:t>подаются лично на бумажном носителе</w:t>
      </w:r>
      <w:r w:rsidR="00B755F2">
        <w:rPr>
          <w:rFonts w:ascii="Times New Roman" w:hAnsi="Times New Roman" w:cs="Times New Roman"/>
          <w:sz w:val="24"/>
          <w:szCs w:val="24"/>
        </w:rPr>
        <w:t>.</w:t>
      </w:r>
    </w:p>
    <w:p w:rsidR="00B755F2" w:rsidRPr="008C3ADD" w:rsidRDefault="00B755F2" w:rsidP="00B75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ADD">
        <w:rPr>
          <w:rFonts w:ascii="Times New Roman" w:hAnsi="Times New Roman" w:cs="Times New Roman"/>
          <w:sz w:val="24"/>
          <w:szCs w:val="24"/>
        </w:rPr>
        <w:t xml:space="preserve">Дата начала приема заявок: </w:t>
      </w:r>
      <w:r w:rsidR="003E551B" w:rsidRPr="008C3ADD">
        <w:rPr>
          <w:rFonts w:ascii="Times New Roman" w:hAnsi="Times New Roman" w:cs="Times New Roman"/>
          <w:sz w:val="24"/>
          <w:szCs w:val="24"/>
        </w:rPr>
        <w:t>0</w:t>
      </w:r>
      <w:r w:rsidR="003B09CF">
        <w:rPr>
          <w:rFonts w:ascii="Times New Roman" w:hAnsi="Times New Roman" w:cs="Times New Roman"/>
          <w:sz w:val="24"/>
          <w:szCs w:val="24"/>
        </w:rPr>
        <w:t>5</w:t>
      </w:r>
      <w:r w:rsidRPr="008C3ADD">
        <w:rPr>
          <w:rFonts w:ascii="Times New Roman" w:hAnsi="Times New Roman" w:cs="Times New Roman"/>
          <w:sz w:val="24"/>
          <w:szCs w:val="24"/>
        </w:rPr>
        <w:t>.0</w:t>
      </w:r>
      <w:r w:rsidR="003E551B" w:rsidRPr="008C3ADD">
        <w:rPr>
          <w:rFonts w:ascii="Times New Roman" w:hAnsi="Times New Roman" w:cs="Times New Roman"/>
          <w:sz w:val="24"/>
          <w:szCs w:val="24"/>
        </w:rPr>
        <w:t>7</w:t>
      </w:r>
      <w:r w:rsidRPr="008C3ADD">
        <w:rPr>
          <w:rFonts w:ascii="Times New Roman" w:hAnsi="Times New Roman" w:cs="Times New Roman"/>
          <w:sz w:val="24"/>
          <w:szCs w:val="24"/>
        </w:rPr>
        <w:t>.2022 года.</w:t>
      </w:r>
    </w:p>
    <w:p w:rsidR="00B755F2" w:rsidRPr="008C3ADD" w:rsidRDefault="00B755F2" w:rsidP="00B75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ADD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заявок: </w:t>
      </w:r>
      <w:r w:rsidR="003E551B" w:rsidRPr="008C3ADD">
        <w:rPr>
          <w:rFonts w:ascii="Times New Roman" w:hAnsi="Times New Roman" w:cs="Times New Roman"/>
          <w:sz w:val="24"/>
          <w:szCs w:val="24"/>
        </w:rPr>
        <w:t>0</w:t>
      </w:r>
      <w:r w:rsidR="003B09CF">
        <w:rPr>
          <w:rFonts w:ascii="Times New Roman" w:hAnsi="Times New Roman" w:cs="Times New Roman"/>
          <w:sz w:val="24"/>
          <w:szCs w:val="24"/>
        </w:rPr>
        <w:t>4</w:t>
      </w:r>
      <w:r w:rsidRPr="008C3ADD">
        <w:rPr>
          <w:rFonts w:ascii="Times New Roman" w:hAnsi="Times New Roman" w:cs="Times New Roman"/>
          <w:sz w:val="24"/>
          <w:szCs w:val="24"/>
        </w:rPr>
        <w:t>.0</w:t>
      </w:r>
      <w:r w:rsidR="003E551B" w:rsidRPr="008C3ADD">
        <w:rPr>
          <w:rFonts w:ascii="Times New Roman" w:hAnsi="Times New Roman" w:cs="Times New Roman"/>
          <w:sz w:val="24"/>
          <w:szCs w:val="24"/>
        </w:rPr>
        <w:t>8</w:t>
      </w:r>
      <w:r w:rsidRPr="008C3ADD">
        <w:rPr>
          <w:rFonts w:ascii="Times New Roman" w:hAnsi="Times New Roman" w:cs="Times New Roman"/>
          <w:sz w:val="24"/>
          <w:szCs w:val="24"/>
        </w:rPr>
        <w:t>.2022 года (включительно).</w:t>
      </w:r>
    </w:p>
    <w:p w:rsidR="007B5B2A" w:rsidRPr="00636BA8" w:rsidRDefault="008C3ADD" w:rsidP="00B9571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BA8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C20304" w:rsidRPr="00636BA8">
        <w:rPr>
          <w:rFonts w:ascii="Times New Roman" w:eastAsia="Calibri" w:hAnsi="Times New Roman" w:cs="Times New Roman"/>
          <w:bCs/>
          <w:sz w:val="24"/>
          <w:szCs w:val="24"/>
        </w:rPr>
        <w:t xml:space="preserve">лощадь </w:t>
      </w:r>
      <w:r w:rsidRPr="00636BA8">
        <w:rPr>
          <w:rFonts w:ascii="Times New Roman" w:eastAsia="Calibri" w:hAnsi="Times New Roman" w:cs="Times New Roman"/>
          <w:bCs/>
          <w:sz w:val="24"/>
          <w:szCs w:val="24"/>
        </w:rPr>
        <w:t xml:space="preserve">земельного участка </w:t>
      </w:r>
      <w:r w:rsidR="0021513E">
        <w:rPr>
          <w:rFonts w:ascii="Times New Roman" w:eastAsia="Calibri" w:hAnsi="Times New Roman" w:cs="Times New Roman"/>
          <w:bCs/>
          <w:sz w:val="24"/>
          <w:szCs w:val="24"/>
        </w:rPr>
        <w:t>59700</w:t>
      </w:r>
      <w:r w:rsidR="00C20304" w:rsidRPr="00636BA8">
        <w:rPr>
          <w:rFonts w:ascii="Times New Roman" w:eastAsia="Calibri" w:hAnsi="Times New Roman" w:cs="Times New Roman"/>
          <w:bCs/>
          <w:sz w:val="24"/>
          <w:szCs w:val="24"/>
        </w:rPr>
        <w:t xml:space="preserve"> кв.м. Местоположение земельного участка: </w:t>
      </w:r>
      <w:r w:rsidR="00C20304" w:rsidRPr="00636BA8">
        <w:rPr>
          <w:rFonts w:ascii="Times New Roman" w:eastAsia="Calibri" w:hAnsi="Times New Roman" w:cs="Times New Roman"/>
          <w:sz w:val="24"/>
          <w:szCs w:val="24"/>
        </w:rPr>
        <w:t>Российская Федерация, Оренбургская область, Асекеевский</w:t>
      </w:r>
      <w:r w:rsidR="0021513E">
        <w:rPr>
          <w:rFonts w:ascii="Times New Roman" w:eastAsia="Calibri" w:hAnsi="Times New Roman" w:cs="Times New Roman"/>
          <w:sz w:val="24"/>
          <w:szCs w:val="24"/>
        </w:rPr>
        <w:t xml:space="preserve"> муниципальный </w:t>
      </w:r>
      <w:r w:rsidR="00C20304" w:rsidRPr="00636BA8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r w:rsidR="0021513E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21513E">
        <w:rPr>
          <w:rFonts w:ascii="Times New Roman" w:eastAsia="Calibri" w:hAnsi="Times New Roman" w:cs="Times New Roman"/>
          <w:sz w:val="24"/>
          <w:szCs w:val="24"/>
        </w:rPr>
        <w:t>Заглядинский</w:t>
      </w:r>
      <w:proofErr w:type="spellEnd"/>
      <w:r w:rsidR="0021513E">
        <w:rPr>
          <w:rFonts w:ascii="Times New Roman" w:eastAsia="Calibri" w:hAnsi="Times New Roman" w:cs="Times New Roman"/>
          <w:sz w:val="24"/>
          <w:szCs w:val="24"/>
        </w:rPr>
        <w:t xml:space="preserve"> сельсовет, </w:t>
      </w:r>
      <w:r w:rsidR="00C20304" w:rsidRPr="00636BA8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расположен  в </w:t>
      </w:r>
      <w:r w:rsidR="00044D08" w:rsidRPr="00636BA8">
        <w:rPr>
          <w:rFonts w:ascii="Times New Roman" w:eastAsia="Calibri" w:hAnsi="Times New Roman" w:cs="Times New Roman"/>
          <w:sz w:val="24"/>
          <w:szCs w:val="24"/>
        </w:rPr>
        <w:t>север</w:t>
      </w:r>
      <w:r w:rsidR="0021513E">
        <w:rPr>
          <w:rFonts w:ascii="Times New Roman" w:eastAsia="Calibri" w:hAnsi="Times New Roman" w:cs="Times New Roman"/>
          <w:sz w:val="24"/>
          <w:szCs w:val="24"/>
        </w:rPr>
        <w:t>о-восточной</w:t>
      </w:r>
      <w:r w:rsidR="00C20304" w:rsidRPr="00636BA8">
        <w:rPr>
          <w:rFonts w:ascii="Times New Roman" w:eastAsia="Calibri" w:hAnsi="Times New Roman" w:cs="Times New Roman"/>
          <w:sz w:val="24"/>
          <w:szCs w:val="24"/>
        </w:rPr>
        <w:t xml:space="preserve"> части кадастрового квартала 56:05:</w:t>
      </w:r>
      <w:r w:rsidR="00044D08" w:rsidRPr="00636BA8">
        <w:rPr>
          <w:rFonts w:ascii="Times New Roman" w:eastAsia="Calibri" w:hAnsi="Times New Roman" w:cs="Times New Roman"/>
          <w:sz w:val="24"/>
          <w:szCs w:val="24"/>
        </w:rPr>
        <w:t>1</w:t>
      </w:r>
      <w:r w:rsidR="0021513E">
        <w:rPr>
          <w:rFonts w:ascii="Times New Roman" w:eastAsia="Calibri" w:hAnsi="Times New Roman" w:cs="Times New Roman"/>
          <w:sz w:val="24"/>
          <w:szCs w:val="24"/>
        </w:rPr>
        <w:t>9</w:t>
      </w:r>
      <w:r w:rsidR="00044D08" w:rsidRPr="00636BA8">
        <w:rPr>
          <w:rFonts w:ascii="Times New Roman" w:eastAsia="Calibri" w:hAnsi="Times New Roman" w:cs="Times New Roman"/>
          <w:sz w:val="24"/>
          <w:szCs w:val="24"/>
        </w:rPr>
        <w:t>0</w:t>
      </w:r>
      <w:r w:rsidR="0021513E">
        <w:rPr>
          <w:rFonts w:ascii="Times New Roman" w:eastAsia="Calibri" w:hAnsi="Times New Roman" w:cs="Times New Roman"/>
          <w:sz w:val="24"/>
          <w:szCs w:val="24"/>
        </w:rPr>
        <w:t>4</w:t>
      </w:r>
      <w:r w:rsidR="00044D08" w:rsidRPr="00636BA8">
        <w:rPr>
          <w:rFonts w:ascii="Times New Roman" w:eastAsia="Calibri" w:hAnsi="Times New Roman" w:cs="Times New Roman"/>
          <w:sz w:val="24"/>
          <w:szCs w:val="24"/>
        </w:rPr>
        <w:t>001</w:t>
      </w:r>
      <w:r w:rsidR="00C20304" w:rsidRPr="00636BA8">
        <w:rPr>
          <w:rFonts w:ascii="Times New Roman" w:eastAsia="Calibri" w:hAnsi="Times New Roman" w:cs="Times New Roman"/>
          <w:sz w:val="24"/>
          <w:szCs w:val="24"/>
        </w:rPr>
        <w:t xml:space="preserve">. Категория земель: земли сельскохозяйственного назначения. Разрешенное использование: </w:t>
      </w:r>
      <w:r w:rsidR="00B95718" w:rsidRPr="00636BA8">
        <w:rPr>
          <w:rFonts w:ascii="Times New Roman" w:eastAsia="Calibri" w:hAnsi="Times New Roman" w:cs="Times New Roman"/>
          <w:sz w:val="24"/>
          <w:szCs w:val="24"/>
        </w:rPr>
        <w:t>для кошения трав, сбора и заготовки сена.</w:t>
      </w:r>
    </w:p>
    <w:p w:rsidR="000F7B6A" w:rsidRPr="00C20304" w:rsidRDefault="001E0AAA" w:rsidP="000F7B6A">
      <w:pPr>
        <w:spacing w:after="0" w:line="240" w:lineRule="auto"/>
        <w:ind w:right="-10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 схем</w:t>
      </w:r>
      <w:r w:rsidR="00476BCF">
        <w:rPr>
          <w:rFonts w:ascii="Times New Roman" w:eastAsia="Calibri" w:hAnsi="Times New Roman" w:cs="Times New Roman"/>
          <w:sz w:val="24"/>
          <w:szCs w:val="24"/>
        </w:rPr>
        <w:t>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расположения земельн</w:t>
      </w:r>
      <w:r w:rsidR="00476BCF">
        <w:rPr>
          <w:rFonts w:ascii="Times New Roman" w:eastAsia="Calibri" w:hAnsi="Times New Roman" w:cs="Times New Roman"/>
          <w:sz w:val="24"/>
          <w:szCs w:val="24"/>
        </w:rPr>
        <w:t>ого</w:t>
      </w:r>
      <w:r w:rsidR="003E551B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476BC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, в соответствии с котор</w:t>
      </w:r>
      <w:r w:rsidR="00476BCF">
        <w:rPr>
          <w:rFonts w:ascii="Times New Roman" w:eastAsia="Calibri" w:hAnsi="Times New Roman" w:cs="Times New Roman"/>
          <w:sz w:val="24"/>
          <w:szCs w:val="24"/>
        </w:rPr>
        <w:t>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предстоит образовать земельны</w:t>
      </w:r>
      <w:r w:rsidR="00476BCF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</w:t>
      </w:r>
      <w:r w:rsidR="00476BC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, можно ознакомиться</w:t>
      </w:r>
      <w:r w:rsidR="000F7B6A" w:rsidRPr="00C2030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E0AAA">
        <w:rPr>
          <w:rFonts w:ascii="Times New Roman" w:eastAsia="Calibri" w:hAnsi="Times New Roman" w:cs="Times New Roman"/>
          <w:sz w:val="24"/>
          <w:szCs w:val="24"/>
        </w:rPr>
        <w:t>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  <w:r w:rsidR="00096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B6A" w:rsidRPr="00C2030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36BA8" w:rsidRDefault="00636BA8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6BA8" w:rsidRDefault="00636BA8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Гизатулина</w:t>
      </w:r>
      <w:proofErr w:type="spellEnd"/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управлению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 и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земельными ресурсами </w:t>
      </w:r>
    </w:p>
    <w:p w:rsidR="00C20304" w:rsidRP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sectPr w:rsidR="00C20304" w:rsidRPr="00C20304" w:rsidSect="00636BA8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359B2"/>
    <w:multiLevelType w:val="hybridMultilevel"/>
    <w:tmpl w:val="58589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0304"/>
    <w:rsid w:val="00044D08"/>
    <w:rsid w:val="00096200"/>
    <w:rsid w:val="000F7B6A"/>
    <w:rsid w:val="00132C9D"/>
    <w:rsid w:val="00142225"/>
    <w:rsid w:val="001E0AAA"/>
    <w:rsid w:val="0021513E"/>
    <w:rsid w:val="00274263"/>
    <w:rsid w:val="002D5F09"/>
    <w:rsid w:val="003B09CF"/>
    <w:rsid w:val="003E551B"/>
    <w:rsid w:val="00441639"/>
    <w:rsid w:val="00462A95"/>
    <w:rsid w:val="00476BCF"/>
    <w:rsid w:val="00636BA8"/>
    <w:rsid w:val="007B5B2A"/>
    <w:rsid w:val="00856103"/>
    <w:rsid w:val="008C3ADD"/>
    <w:rsid w:val="00B755F2"/>
    <w:rsid w:val="00B95718"/>
    <w:rsid w:val="00C20304"/>
    <w:rsid w:val="00CB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Zaglyadino</cp:lastModifiedBy>
  <cp:revision>2</cp:revision>
  <cp:lastPrinted>2022-07-01T12:42:00Z</cp:lastPrinted>
  <dcterms:created xsi:type="dcterms:W3CDTF">2022-07-04T07:08:00Z</dcterms:created>
  <dcterms:modified xsi:type="dcterms:W3CDTF">2022-07-04T07:08:00Z</dcterms:modified>
</cp:coreProperties>
</file>