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82279B" w:rsidRPr="0082279B" w:rsidTr="007413D2">
        <w:tc>
          <w:tcPr>
            <w:tcW w:w="9570" w:type="dxa"/>
          </w:tcPr>
          <w:p w:rsidR="0082279B" w:rsidRPr="0082279B" w:rsidRDefault="0082279B" w:rsidP="0082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B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055697F9" wp14:editId="6610DDE2">
                  <wp:extent cx="504825" cy="628650"/>
                  <wp:effectExtent l="19050" t="0" r="9525" b="0"/>
                  <wp:docPr id="90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2279B" w:rsidRPr="0082279B" w:rsidRDefault="0082279B" w:rsidP="0082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82279B" w:rsidRPr="0082279B" w:rsidRDefault="0082279B" w:rsidP="0082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279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82279B" w:rsidRPr="0082279B" w:rsidRDefault="0082279B" w:rsidP="0082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279B" w:rsidRPr="0082279B" w:rsidRDefault="0082279B" w:rsidP="008227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227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22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82279B" w:rsidRPr="0082279B" w:rsidRDefault="0082279B" w:rsidP="0082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9B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2279B" w:rsidRPr="0082279B" w:rsidRDefault="0082279B" w:rsidP="008227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9B">
        <w:rPr>
          <w:rFonts w:ascii="Times New Roman" w:hAnsi="Times New Roman" w:cs="Times New Roman"/>
          <w:b/>
          <w:sz w:val="28"/>
          <w:szCs w:val="28"/>
        </w:rPr>
        <w:t>12.10.2021                                ст. Заглядино                        № 83 –</w:t>
      </w:r>
      <w:proofErr w:type="gramStart"/>
      <w:r w:rsidRPr="0082279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82279B" w:rsidRPr="0082279B" w:rsidRDefault="0082279B" w:rsidP="0082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279B" w:rsidRPr="0082279B" w:rsidRDefault="0082279B" w:rsidP="008227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26.02.2019 №23-п</w:t>
      </w:r>
      <w:bookmarkStart w:id="0" w:name="_GoBack"/>
      <w:bookmarkEnd w:id="0"/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82279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«О внесении изменений в Федеральный закон «О развитии малого и среднего предпринимательства в Российской Федерации» и статьи 1,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 руководствуясь Уставом муниципального образования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сельсовет:</w:t>
      </w:r>
      <w:proofErr w:type="gramEnd"/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      1. </w:t>
      </w:r>
      <w:proofErr w:type="gramStart"/>
      <w:r w:rsidRPr="0082279B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муниципального образования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26.02.2019 №23-п «Об утверждении положения о порядке и условиях предоставления в аренду  имущества, находящегося в собственности администрации муниципального образования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свободного от прав третьих лиц (за исключением права хозяйственного ведения, права оперативного управления, а также  имущественных прав субъектов малого и среднего предпринимательства</w:t>
      </w:r>
      <w:proofErr w:type="gramEnd"/>
      <w:r w:rsidRPr="0082279B">
        <w:rPr>
          <w:rFonts w:ascii="Times New Roman" w:hAnsi="Times New Roman" w:cs="Times New Roman"/>
          <w:sz w:val="28"/>
          <w:szCs w:val="28"/>
        </w:rPr>
        <w:t xml:space="preserve">), в целях  предоставления во владение и (или) в пользовании на долгосрочной основе </w:t>
      </w:r>
      <w:proofErr w:type="gramStart"/>
      <w:r w:rsidRPr="0082279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2279B">
        <w:rPr>
          <w:rFonts w:ascii="Times New Roman" w:hAnsi="Times New Roman" w:cs="Times New Roman"/>
          <w:sz w:val="28"/>
          <w:szCs w:val="28"/>
        </w:rPr>
        <w:t>в том числе по льготным ставкам арендной платы) субъектам малого и среднего предпринимательства» следующие изменения:</w:t>
      </w: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     1.1. В названии постановления после слов (субъектов малого и среднего предпринимательства) добавить слово «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>» и далее по тексту  после слов (субъектов малого и среднего предпринимательства) добавить слово «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>».</w:t>
      </w: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   2. Внести изменения в приложение к постановлению администрации муниципального образования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26.02.2019 №23-п:</w:t>
      </w: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2.1. В названии положения  после слов (субъектов малого и среднего предпринимательства) добавить слово «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 xml:space="preserve">» и далее по тексту  </w:t>
      </w:r>
      <w:r w:rsidRPr="0082279B">
        <w:rPr>
          <w:rFonts w:ascii="Times New Roman" w:hAnsi="Times New Roman" w:cs="Times New Roman"/>
          <w:sz w:val="28"/>
          <w:szCs w:val="28"/>
        </w:rPr>
        <w:lastRenderedPageBreak/>
        <w:t>после слов (субъектов малого и среднего предпринимательства) добавить слово «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самозанятым</w:t>
      </w:r>
      <w:proofErr w:type="spellEnd"/>
      <w:r w:rsidRPr="0082279B">
        <w:rPr>
          <w:rFonts w:ascii="Times New Roman" w:hAnsi="Times New Roman" w:cs="Times New Roman"/>
          <w:sz w:val="28"/>
          <w:szCs w:val="28"/>
        </w:rPr>
        <w:t>».</w:t>
      </w: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      3. Настоящее постановления  вступает в силу  после его обнародования.</w:t>
      </w: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 xml:space="preserve"> Глава    сельсовета                                                                   </w:t>
      </w:r>
      <w:proofErr w:type="spellStart"/>
      <w:r w:rsidRPr="0082279B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9B" w:rsidRPr="0082279B" w:rsidRDefault="0082279B" w:rsidP="00822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279B">
        <w:rPr>
          <w:rFonts w:ascii="Times New Roman" w:hAnsi="Times New Roman" w:cs="Times New Roman"/>
          <w:sz w:val="28"/>
          <w:szCs w:val="28"/>
        </w:rPr>
        <w:t>Разослано: в дело-2, прокурору района, в комитет по управлению муниципальным имуществом и земельными ресурсами администрации района.</w:t>
      </w:r>
    </w:p>
    <w:p w:rsidR="0082279B" w:rsidRPr="0082279B" w:rsidRDefault="0082279B" w:rsidP="0082279B"/>
    <w:p w:rsidR="0082279B" w:rsidRPr="0082279B" w:rsidRDefault="0082279B" w:rsidP="0082279B"/>
    <w:p w:rsidR="0082279B" w:rsidRPr="0082279B" w:rsidRDefault="0082279B" w:rsidP="0082279B"/>
    <w:p w:rsidR="0082279B" w:rsidRPr="0082279B" w:rsidRDefault="0082279B" w:rsidP="0082279B"/>
    <w:p w:rsidR="0082279B" w:rsidRPr="0082279B" w:rsidRDefault="0082279B" w:rsidP="0082279B"/>
    <w:p w:rsidR="0082279B" w:rsidRPr="0082279B" w:rsidRDefault="0082279B" w:rsidP="0082279B"/>
    <w:p w:rsidR="001A7632" w:rsidRDefault="001A7632"/>
    <w:sectPr w:rsidR="001A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5C"/>
    <w:rsid w:val="001A7632"/>
    <w:rsid w:val="0082279B"/>
    <w:rsid w:val="008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Заглядинский СC</dc:creator>
  <cp:keywords/>
  <dc:description/>
  <cp:lastModifiedBy>Заглядинский СC</cp:lastModifiedBy>
  <cp:revision>2</cp:revision>
  <dcterms:created xsi:type="dcterms:W3CDTF">2021-12-15T09:33:00Z</dcterms:created>
  <dcterms:modified xsi:type="dcterms:W3CDTF">2021-12-15T09:33:00Z</dcterms:modified>
</cp:coreProperties>
</file>