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632DE" w:rsidRPr="000632DE" w:rsidTr="00CE7457">
        <w:tc>
          <w:tcPr>
            <w:tcW w:w="9570" w:type="dxa"/>
          </w:tcPr>
          <w:p w:rsidR="000632DE" w:rsidRPr="000632DE" w:rsidRDefault="000632DE" w:rsidP="0006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DE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6864A918" wp14:editId="78B7F620">
                  <wp:extent cx="504825" cy="609600"/>
                  <wp:effectExtent l="19050" t="0" r="9525" b="0"/>
                  <wp:docPr id="31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2DE" w:rsidRPr="000632DE" w:rsidRDefault="000632DE" w:rsidP="0006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DE">
              <w:rPr>
                <w:rFonts w:ascii="Times New Roman" w:hAnsi="Times New Roman" w:cs="Times New Roman"/>
                <w:b/>
                <w:sz w:val="28"/>
                <w:szCs w:val="28"/>
              </w:rPr>
              <w:t>СОВЕТ     ДЕПУТАТОВ</w:t>
            </w:r>
          </w:p>
          <w:p w:rsidR="000632DE" w:rsidRPr="000632DE" w:rsidRDefault="000632DE" w:rsidP="0006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D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0632DE" w:rsidRPr="000632DE" w:rsidRDefault="000632DE" w:rsidP="0006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DE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   ОРЕНБУРГСКОЙ ОБЛАСТИ</w:t>
            </w:r>
          </w:p>
          <w:p w:rsidR="000632DE" w:rsidRPr="000632DE" w:rsidRDefault="000632DE" w:rsidP="0006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DE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0632DE" w:rsidRPr="000632DE" w:rsidRDefault="000632DE" w:rsidP="0006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32DE" w:rsidRPr="000632DE" w:rsidRDefault="000632DE" w:rsidP="0006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2DE" w:rsidRPr="000632DE" w:rsidRDefault="000632DE" w:rsidP="0006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32DE" w:rsidRPr="000632DE" w:rsidRDefault="000632DE" w:rsidP="0006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2DE" w:rsidRPr="000632DE" w:rsidRDefault="000632DE" w:rsidP="0006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DE">
        <w:rPr>
          <w:rFonts w:ascii="Times New Roman" w:hAnsi="Times New Roman" w:cs="Times New Roman"/>
          <w:b/>
          <w:sz w:val="28"/>
          <w:szCs w:val="28"/>
        </w:rPr>
        <w:t>29. 04.2021                                                                                                     № 37</w:t>
      </w:r>
    </w:p>
    <w:p w:rsidR="000632DE" w:rsidRPr="000632DE" w:rsidRDefault="000632DE" w:rsidP="00063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2DE" w:rsidRPr="000632DE" w:rsidRDefault="000632DE" w:rsidP="00063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2DE" w:rsidRPr="000632DE" w:rsidRDefault="000632DE" w:rsidP="0006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D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от 19.10.2017</w:t>
      </w:r>
    </w:p>
    <w:p w:rsidR="000632DE" w:rsidRPr="000632DE" w:rsidRDefault="000632DE" w:rsidP="0006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DE">
        <w:rPr>
          <w:rFonts w:ascii="Times New Roman" w:hAnsi="Times New Roman" w:cs="Times New Roman"/>
          <w:b/>
          <w:sz w:val="28"/>
          <w:szCs w:val="28"/>
        </w:rPr>
        <w:t>№67 «Правила благоустройства на территории муниципального</w:t>
      </w:r>
    </w:p>
    <w:p w:rsidR="000632DE" w:rsidRPr="000632DE" w:rsidRDefault="000632DE" w:rsidP="0006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D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0632DE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0632DE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0632DE" w:rsidRPr="000632DE" w:rsidRDefault="000632DE" w:rsidP="0006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2DE" w:rsidRPr="000632DE" w:rsidRDefault="000632DE" w:rsidP="0006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DE">
        <w:rPr>
          <w:rFonts w:ascii="Times New Roman" w:hAnsi="Times New Roman" w:cs="Times New Roman"/>
          <w:sz w:val="28"/>
          <w:szCs w:val="28"/>
        </w:rPr>
        <w:t xml:space="preserve">         На основании протеста Оренбургской транспортной прокуратуры                    от 31.03.2021 г №02-01-2021, в  соответствии с Федеральным законом                  от 10.01.2003 №17-ФЗ «О железнодорожном транспорте в Российской Федерации», руководствуясь Уставом муниципального образования </w:t>
      </w:r>
      <w:proofErr w:type="spellStart"/>
      <w:r w:rsidRPr="000632D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632DE">
        <w:rPr>
          <w:rFonts w:ascii="Times New Roman" w:hAnsi="Times New Roman" w:cs="Times New Roman"/>
          <w:sz w:val="28"/>
          <w:szCs w:val="28"/>
        </w:rPr>
        <w:t xml:space="preserve"> сельсовет Совет депутатов решил:</w:t>
      </w:r>
    </w:p>
    <w:p w:rsidR="000632DE" w:rsidRPr="000632DE" w:rsidRDefault="000632DE" w:rsidP="0006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DE">
        <w:rPr>
          <w:rFonts w:ascii="Times New Roman" w:hAnsi="Times New Roman" w:cs="Times New Roman"/>
          <w:sz w:val="28"/>
          <w:szCs w:val="28"/>
        </w:rPr>
        <w:t xml:space="preserve">        1. Внести в Правила благоустройства на территории муниципального образования </w:t>
      </w:r>
      <w:proofErr w:type="spellStart"/>
      <w:r w:rsidRPr="000632D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632DE">
        <w:rPr>
          <w:rFonts w:ascii="Times New Roman" w:hAnsi="Times New Roman" w:cs="Times New Roman"/>
          <w:sz w:val="28"/>
          <w:szCs w:val="28"/>
        </w:rPr>
        <w:t xml:space="preserve"> сельсовет утвержденные решением Совета депутатов от 19.10.2017 №67 следующие изменения:</w:t>
      </w:r>
    </w:p>
    <w:p w:rsidR="000632DE" w:rsidRPr="000632DE" w:rsidRDefault="000632DE" w:rsidP="0006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DE">
        <w:rPr>
          <w:rFonts w:ascii="Times New Roman" w:hAnsi="Times New Roman" w:cs="Times New Roman"/>
          <w:sz w:val="28"/>
          <w:szCs w:val="28"/>
        </w:rPr>
        <w:t>1.1. Исключить пункт  9.1. раздел  2 «Железнодорожные пути, проходящие на территории поселения, в пределах полосы отчуждения, переезды и пешеходные переходы через пути содержатся силами организаций, эксплуатирующих данные сооружения»</w:t>
      </w:r>
    </w:p>
    <w:p w:rsidR="000632DE" w:rsidRPr="000632DE" w:rsidRDefault="000632DE" w:rsidP="0006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DE">
        <w:rPr>
          <w:rFonts w:ascii="Times New Roman" w:hAnsi="Times New Roman" w:cs="Times New Roman"/>
          <w:sz w:val="28"/>
          <w:szCs w:val="28"/>
        </w:rPr>
        <w:t xml:space="preserve">        2. Решение вступает в силу после обнародования.</w:t>
      </w:r>
    </w:p>
    <w:p w:rsidR="000632DE" w:rsidRPr="000632DE" w:rsidRDefault="000632DE" w:rsidP="0006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DE" w:rsidRPr="000632DE" w:rsidRDefault="000632DE" w:rsidP="0006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32DE" w:rsidRPr="000632DE" w:rsidRDefault="000632DE" w:rsidP="0006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2DE" w:rsidRPr="000632DE" w:rsidRDefault="000632DE" w:rsidP="000632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32DE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632DE" w:rsidRPr="000632DE" w:rsidRDefault="000632DE" w:rsidP="000632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32D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0632DE" w:rsidRPr="000632DE" w:rsidRDefault="000632DE" w:rsidP="000632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632DE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0632DE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0632DE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0632DE" w:rsidRPr="000632DE" w:rsidRDefault="000632DE" w:rsidP="000632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32DE" w:rsidRPr="000632DE" w:rsidRDefault="000632DE" w:rsidP="000632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32DE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0632DE" w:rsidRPr="000632DE" w:rsidRDefault="000632DE" w:rsidP="000632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632DE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0632DE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0632DE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0632DE" w:rsidRPr="000632DE" w:rsidRDefault="000632DE" w:rsidP="000632DE"/>
    <w:p w:rsidR="000632DE" w:rsidRPr="000632DE" w:rsidRDefault="000632DE" w:rsidP="000632DE"/>
    <w:p w:rsidR="000632DE" w:rsidRPr="000632DE" w:rsidRDefault="000632DE" w:rsidP="000632DE"/>
    <w:p w:rsidR="003A75B6" w:rsidRDefault="003A75B6"/>
    <w:sectPr w:rsidR="003A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3D"/>
    <w:rsid w:val="000632DE"/>
    <w:rsid w:val="003A75B6"/>
    <w:rsid w:val="004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2021-06-02T06:06:00Z</dcterms:created>
  <dcterms:modified xsi:type="dcterms:W3CDTF">2021-06-02T06:07:00Z</dcterms:modified>
</cp:coreProperties>
</file>