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655CA" w:rsidRPr="00F655CA" w:rsidTr="00FC443D">
        <w:tc>
          <w:tcPr>
            <w:tcW w:w="9570" w:type="dxa"/>
          </w:tcPr>
          <w:p w:rsidR="00F655CA" w:rsidRPr="00F655CA" w:rsidRDefault="00F655CA" w:rsidP="00F655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55C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282" name="Рисунок 16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55CA" w:rsidRPr="00F655CA" w:rsidRDefault="00F655CA" w:rsidP="00F655CA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655CA">
              <w:rPr>
                <w:rFonts w:ascii="Times New Roman" w:hAnsi="Times New Roman" w:cs="Times New Roman"/>
                <w:caps/>
                <w:sz w:val="28"/>
                <w:szCs w:val="28"/>
              </w:rPr>
              <w:t>СОВЕТ     ДЕПУТАТОВ</w:t>
            </w:r>
          </w:p>
          <w:p w:rsidR="00F655CA" w:rsidRPr="00F655CA" w:rsidRDefault="00F655CA" w:rsidP="00F655C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655CA">
              <w:rPr>
                <w:rFonts w:ascii="Times New Roman" w:hAnsi="Times New Roman" w:cs="Times New Roman"/>
                <w:caps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F655CA" w:rsidRPr="00F655CA" w:rsidRDefault="00F655CA" w:rsidP="00F655CA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655CA">
              <w:rPr>
                <w:rFonts w:ascii="Times New Roman" w:hAnsi="Times New Roman" w:cs="Times New Roman"/>
                <w:caps/>
                <w:sz w:val="28"/>
                <w:szCs w:val="28"/>
              </w:rPr>
              <w:t>АСЕКЕЕВСКОГО РАЙОНА    ОРЕНБУРГСКОЙ ОБЛАСТИ</w:t>
            </w:r>
          </w:p>
          <w:p w:rsidR="00F655CA" w:rsidRPr="00F655CA" w:rsidRDefault="00F655CA" w:rsidP="00F655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55CA" w:rsidRPr="00F655CA" w:rsidRDefault="00F655CA" w:rsidP="00F655CA">
      <w:pPr>
        <w:spacing w:after="0" w:line="240" w:lineRule="auto"/>
        <w:ind w:left="240"/>
        <w:rPr>
          <w:rFonts w:ascii="Times New Roman" w:hAnsi="Times New Roman" w:cs="Times New Roman"/>
          <w:b/>
          <w:caps/>
        </w:rPr>
      </w:pPr>
    </w:p>
    <w:p w:rsidR="00F655CA" w:rsidRPr="00F655CA" w:rsidRDefault="00F655CA" w:rsidP="00F655CA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655CA">
        <w:rPr>
          <w:rFonts w:ascii="Times New Roman" w:hAnsi="Times New Roman" w:cs="Times New Roman"/>
          <w:b/>
          <w:caps/>
          <w:sz w:val="32"/>
          <w:szCs w:val="32"/>
        </w:rPr>
        <w:t>РЕШЕНИЕ</w:t>
      </w:r>
    </w:p>
    <w:p w:rsidR="00F655CA" w:rsidRPr="00F655CA" w:rsidRDefault="00F655CA" w:rsidP="00F655CA">
      <w:pPr>
        <w:spacing w:after="0" w:line="240" w:lineRule="auto"/>
        <w:ind w:left="240"/>
        <w:rPr>
          <w:rFonts w:ascii="Times New Roman" w:hAnsi="Times New Roman" w:cs="Times New Roman"/>
          <w:b/>
          <w:caps/>
        </w:rPr>
      </w:pPr>
    </w:p>
    <w:p w:rsidR="00F655CA" w:rsidRPr="00F655CA" w:rsidRDefault="00F655CA" w:rsidP="00F655CA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655CA">
        <w:rPr>
          <w:rFonts w:ascii="Times New Roman" w:hAnsi="Times New Roman" w:cs="Times New Roman"/>
          <w:caps/>
          <w:sz w:val="28"/>
          <w:szCs w:val="28"/>
        </w:rPr>
        <w:t xml:space="preserve">     27. 11.2019                                                                                     № 144</w:t>
      </w:r>
    </w:p>
    <w:p w:rsidR="00F655CA" w:rsidRPr="00F655CA" w:rsidRDefault="00F655CA" w:rsidP="00F655C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55CA" w:rsidRPr="00F655CA" w:rsidRDefault="00F655CA" w:rsidP="00F655C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55CA" w:rsidRPr="00F655CA" w:rsidRDefault="00F655CA" w:rsidP="00F65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5CA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</w:t>
      </w:r>
    </w:p>
    <w:p w:rsidR="00F655CA" w:rsidRPr="00F655CA" w:rsidRDefault="00F655CA" w:rsidP="00F65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5CA">
        <w:rPr>
          <w:rFonts w:ascii="Times New Roman" w:hAnsi="Times New Roman" w:cs="Times New Roman"/>
          <w:sz w:val="28"/>
          <w:szCs w:val="28"/>
        </w:rPr>
        <w:t>Совета депутатов от 28.06.2016 №  36 «Об утверждении Положения о порядке и условиях приватизации»</w:t>
      </w:r>
    </w:p>
    <w:p w:rsidR="00F655CA" w:rsidRPr="00F655CA" w:rsidRDefault="00F655CA" w:rsidP="00F6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5CA" w:rsidRPr="00F655CA" w:rsidRDefault="00F655CA" w:rsidP="00F65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5CA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21.12.2001 № 178-ФЗ «О приватизации государственного и муниципального имущества», постановления Правительства Российской Федерации от 10.09.2012 №909, Устава муниципального образования </w:t>
      </w:r>
      <w:proofErr w:type="spellStart"/>
      <w:r w:rsidRPr="00F655C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F655CA">
        <w:rPr>
          <w:rFonts w:ascii="Times New Roman" w:hAnsi="Times New Roman" w:cs="Times New Roman"/>
          <w:sz w:val="28"/>
          <w:szCs w:val="28"/>
        </w:rPr>
        <w:t xml:space="preserve"> сельсовет, Совет депутатов муниципального образования </w:t>
      </w:r>
      <w:proofErr w:type="spellStart"/>
      <w:r w:rsidRPr="00F655C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F655CA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:rsidR="00F655CA" w:rsidRPr="00F655CA" w:rsidRDefault="00F655CA" w:rsidP="00F6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CA">
        <w:rPr>
          <w:rFonts w:ascii="Times New Roman" w:hAnsi="Times New Roman" w:cs="Times New Roman"/>
          <w:sz w:val="28"/>
          <w:szCs w:val="28"/>
        </w:rPr>
        <w:t xml:space="preserve">          1. Внести в решение Совета депутатов </w:t>
      </w:r>
      <w:proofErr w:type="spellStart"/>
      <w:r w:rsidRPr="00F655CA">
        <w:rPr>
          <w:rFonts w:ascii="Times New Roman" w:hAnsi="Times New Roman" w:cs="Times New Roman"/>
          <w:sz w:val="28"/>
          <w:szCs w:val="28"/>
        </w:rPr>
        <w:t>Заглядинского</w:t>
      </w:r>
      <w:proofErr w:type="spellEnd"/>
      <w:r w:rsidRPr="00F655CA">
        <w:rPr>
          <w:rFonts w:ascii="Times New Roman" w:hAnsi="Times New Roman" w:cs="Times New Roman"/>
          <w:sz w:val="28"/>
          <w:szCs w:val="28"/>
        </w:rPr>
        <w:t xml:space="preserve"> сельсовета № 36 от 28 июня 2016 года «Об утверждении Положения о порядке и условиях приватизации» следующие изменения:</w:t>
      </w:r>
    </w:p>
    <w:p w:rsidR="00F655CA" w:rsidRPr="00F655CA" w:rsidRDefault="00F655CA" w:rsidP="00F655CA">
      <w:pPr>
        <w:shd w:val="clear" w:color="auto" w:fill="FFFFFF"/>
        <w:tabs>
          <w:tab w:val="left" w:pos="1123"/>
        </w:tabs>
        <w:spacing w:after="0" w:line="240" w:lineRule="auto"/>
        <w:ind w:left="734"/>
        <w:rPr>
          <w:rFonts w:ascii="Times New Roman" w:hAnsi="Times New Roman" w:cs="Times New Roman"/>
          <w:sz w:val="28"/>
          <w:szCs w:val="28"/>
        </w:rPr>
      </w:pPr>
      <w:r w:rsidRPr="00F655CA">
        <w:rPr>
          <w:rFonts w:ascii="Times New Roman" w:hAnsi="Times New Roman" w:cs="Times New Roman"/>
          <w:color w:val="000000"/>
          <w:spacing w:val="-14"/>
          <w:sz w:val="28"/>
          <w:szCs w:val="28"/>
        </w:rPr>
        <w:t>1.1.</w:t>
      </w:r>
      <w:r w:rsidRPr="00F655C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55C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Пункт 1.3. дополнить абзацем следующего содержания:</w:t>
      </w:r>
    </w:p>
    <w:p w:rsidR="00F655CA" w:rsidRPr="00F655CA" w:rsidRDefault="00F655CA" w:rsidP="00F655CA">
      <w:pPr>
        <w:shd w:val="clear" w:color="auto" w:fill="FFFFFF"/>
        <w:spacing w:after="0" w:line="240" w:lineRule="auto"/>
        <w:ind w:right="14" w:firstLine="6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5CA">
        <w:rPr>
          <w:rFonts w:ascii="Times New Roman" w:hAnsi="Times New Roman" w:cs="Times New Roman"/>
          <w:color w:val="000000"/>
          <w:spacing w:val="-1"/>
          <w:sz w:val="28"/>
          <w:szCs w:val="28"/>
        </w:rPr>
        <w:t>«Администрация осуществляет самостоятельно функции по продаже муниципаль</w:t>
      </w:r>
      <w:r w:rsidRPr="00F655CA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F655CA">
        <w:rPr>
          <w:rFonts w:ascii="Times New Roman" w:hAnsi="Times New Roman" w:cs="Times New Roman"/>
          <w:color w:val="000000"/>
          <w:sz w:val="28"/>
          <w:szCs w:val="28"/>
        </w:rPr>
        <w:t>ного имущества, а также может своим решением поручать юридическим лицам, указан</w:t>
      </w:r>
      <w:r w:rsidRPr="00F655C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655C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ным в подпункте 8.1. пункта 1 статьи 6 Федерального закона от 21.12.2001 №178-ФЗ «О приватизации государственного и муниципального имущества», организовывать </w:t>
      </w:r>
      <w:r w:rsidRPr="00F655C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от </w:t>
      </w:r>
      <w:r w:rsidRPr="00F655CA">
        <w:rPr>
          <w:rFonts w:ascii="Times New Roman" w:hAnsi="Times New Roman" w:cs="Times New Roman"/>
          <w:color w:val="000000"/>
          <w:spacing w:val="-2"/>
          <w:sz w:val="28"/>
          <w:szCs w:val="28"/>
        </w:rPr>
        <w:t>имени собственника в установленном порядке продажу приватизируемого имущества, находяще</w:t>
      </w:r>
      <w:r w:rsidRPr="00F655CA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655CA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гося в собственности муниципального образования, и (или) осуществлять функции про</w:t>
      </w:r>
      <w:r w:rsidRPr="00F655CA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F655CA">
        <w:rPr>
          <w:rFonts w:ascii="Times New Roman" w:hAnsi="Times New Roman" w:cs="Times New Roman"/>
          <w:color w:val="000000"/>
          <w:spacing w:val="-2"/>
          <w:sz w:val="28"/>
          <w:szCs w:val="28"/>
        </w:rPr>
        <w:t>давца такого имущества.»</w:t>
      </w:r>
      <w:proofErr w:type="gramEnd"/>
    </w:p>
    <w:p w:rsidR="00F655CA" w:rsidRPr="00F655CA" w:rsidRDefault="00F655CA" w:rsidP="00F655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55CA">
        <w:rPr>
          <w:rFonts w:ascii="Times New Roman" w:hAnsi="Times New Roman" w:cs="Times New Roman"/>
          <w:sz w:val="28"/>
          <w:szCs w:val="28"/>
        </w:rPr>
        <w:t>1.2. Пункт  6.2.3 дополнить подпунктом</w:t>
      </w:r>
      <w:proofErr w:type="gramStart"/>
      <w:r w:rsidRPr="00F655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655CA" w:rsidRPr="00F655CA" w:rsidRDefault="00F655CA" w:rsidP="00F655CA">
      <w:pPr>
        <w:shd w:val="clear" w:color="auto" w:fill="FFFFFF"/>
        <w:spacing w:after="0" w:line="240" w:lineRule="auto"/>
        <w:ind w:left="7" w:right="14" w:firstLine="727"/>
        <w:jc w:val="both"/>
        <w:rPr>
          <w:rFonts w:ascii="Times New Roman" w:hAnsi="Times New Roman" w:cs="Times New Roman"/>
          <w:sz w:val="28"/>
          <w:szCs w:val="28"/>
        </w:rPr>
      </w:pPr>
      <w:r w:rsidRPr="00F655CA">
        <w:rPr>
          <w:rFonts w:ascii="Times New Roman" w:hAnsi="Times New Roman" w:cs="Times New Roman"/>
          <w:color w:val="000000"/>
          <w:sz w:val="28"/>
          <w:szCs w:val="28"/>
        </w:rPr>
        <w:t xml:space="preserve">16) </w:t>
      </w:r>
      <w:r w:rsidRPr="00F655C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размер и порядок выплаты вознаграждения юридическому лицу, которое в со</w:t>
      </w:r>
      <w:r w:rsidRPr="00F655CA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655CA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ответствии с подпунктом 8.1 пункта 1 статьи 6 Федерального закона от 21.12.2001 №178-</w:t>
      </w:r>
      <w:r w:rsidRPr="00F655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ФЗ «О приватизации государственного и муниципального имущества» осуществляет функции продавца муниципального имущества и (или) которому поручено организовать </w:t>
      </w:r>
      <w:r w:rsidRPr="00F655CA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 имени собственника продажу приватизируемого муниципального имущества.</w:t>
      </w:r>
    </w:p>
    <w:p w:rsidR="00F655CA" w:rsidRPr="00F655CA" w:rsidRDefault="00F655CA" w:rsidP="00F65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CA">
        <w:rPr>
          <w:rFonts w:ascii="Times New Roman" w:hAnsi="Times New Roman" w:cs="Times New Roman"/>
          <w:sz w:val="28"/>
          <w:szCs w:val="28"/>
        </w:rPr>
        <w:t>1.3. В подпункте  6.2.6 исключить слова:</w:t>
      </w:r>
    </w:p>
    <w:p w:rsidR="00F655CA" w:rsidRPr="00F655CA" w:rsidRDefault="00F655CA" w:rsidP="00F65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CA">
        <w:rPr>
          <w:rFonts w:ascii="Times New Roman" w:hAnsi="Times New Roman" w:cs="Times New Roman"/>
          <w:sz w:val="28"/>
          <w:szCs w:val="28"/>
        </w:rPr>
        <w:t>« за исключением предложения победителя продажи (в случае использования закрытой формы подачи предложений о цене)»</w:t>
      </w:r>
    </w:p>
    <w:p w:rsidR="00F655CA" w:rsidRPr="00F655CA" w:rsidRDefault="00F655CA" w:rsidP="00F65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CA">
        <w:rPr>
          <w:rFonts w:ascii="Times New Roman" w:hAnsi="Times New Roman" w:cs="Times New Roman"/>
          <w:sz w:val="28"/>
          <w:szCs w:val="28"/>
        </w:rPr>
        <w:lastRenderedPageBreak/>
        <w:t>« (в случае использования открытой формы подачи предложений о цене)»</w:t>
      </w:r>
    </w:p>
    <w:p w:rsidR="00F655CA" w:rsidRPr="00F655CA" w:rsidRDefault="00F655CA" w:rsidP="00F655CA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CA">
        <w:rPr>
          <w:rFonts w:ascii="Times New Roman" w:hAnsi="Times New Roman" w:cs="Times New Roman"/>
          <w:sz w:val="28"/>
          <w:szCs w:val="28"/>
        </w:rPr>
        <w:t xml:space="preserve">         2. Настоящее решение вступает в силу после обнародования.</w:t>
      </w:r>
    </w:p>
    <w:p w:rsidR="00F655CA" w:rsidRPr="00F655CA" w:rsidRDefault="00F655CA" w:rsidP="00F655CA">
      <w:pPr>
        <w:spacing w:after="0" w:line="240" w:lineRule="auto"/>
        <w:rPr>
          <w:rFonts w:ascii="Times New Roman" w:hAnsi="Times New Roman" w:cs="Times New Roman"/>
        </w:rPr>
      </w:pPr>
    </w:p>
    <w:p w:rsidR="00F655CA" w:rsidRPr="00F655CA" w:rsidRDefault="00F655CA" w:rsidP="00F65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CA"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F655CA" w:rsidRPr="00F655CA" w:rsidRDefault="00F655CA" w:rsidP="00F655CA">
      <w:pPr>
        <w:tabs>
          <w:tab w:val="left" w:pos="7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CA">
        <w:rPr>
          <w:rFonts w:ascii="Times New Roman" w:hAnsi="Times New Roman" w:cs="Times New Roman"/>
          <w:sz w:val="28"/>
          <w:szCs w:val="28"/>
        </w:rPr>
        <w:t xml:space="preserve">председатель  Совета  депутатов                                                </w:t>
      </w:r>
      <w:proofErr w:type="spellStart"/>
      <w:r w:rsidRPr="00F655CA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</w:p>
    <w:p w:rsidR="00F655CA" w:rsidRPr="00356894" w:rsidRDefault="00F655CA" w:rsidP="00F655CA">
      <w:pPr>
        <w:ind w:firstLine="708"/>
      </w:pPr>
    </w:p>
    <w:p w:rsidR="00F655CA" w:rsidRDefault="00F655CA" w:rsidP="00F655CA"/>
    <w:p w:rsidR="00F655CA" w:rsidRDefault="00F655CA" w:rsidP="00F655CA">
      <w:pPr>
        <w:ind w:firstLine="708"/>
        <w:rPr>
          <w:sz w:val="28"/>
          <w:szCs w:val="28"/>
        </w:rPr>
      </w:pPr>
    </w:p>
    <w:p w:rsidR="00F655CA" w:rsidRDefault="00F655CA" w:rsidP="00F655CA">
      <w:pPr>
        <w:ind w:firstLine="708"/>
        <w:rPr>
          <w:sz w:val="28"/>
          <w:szCs w:val="28"/>
        </w:rPr>
      </w:pPr>
    </w:p>
    <w:p w:rsidR="00F655CA" w:rsidRDefault="00F655CA" w:rsidP="00F655CA">
      <w:pPr>
        <w:ind w:firstLine="708"/>
        <w:rPr>
          <w:sz w:val="28"/>
          <w:szCs w:val="28"/>
        </w:rPr>
      </w:pPr>
    </w:p>
    <w:p w:rsidR="00F655CA" w:rsidRDefault="00F655CA" w:rsidP="00F655CA">
      <w:pPr>
        <w:ind w:firstLine="708"/>
        <w:rPr>
          <w:sz w:val="28"/>
          <w:szCs w:val="28"/>
        </w:rPr>
      </w:pPr>
    </w:p>
    <w:p w:rsidR="00F655CA" w:rsidRDefault="00F655CA" w:rsidP="00F655CA">
      <w:pPr>
        <w:ind w:firstLine="708"/>
        <w:rPr>
          <w:sz w:val="28"/>
          <w:szCs w:val="28"/>
        </w:rPr>
      </w:pPr>
    </w:p>
    <w:p w:rsidR="00F655CA" w:rsidRDefault="00F655CA" w:rsidP="00F655CA">
      <w:pPr>
        <w:ind w:firstLine="708"/>
        <w:rPr>
          <w:sz w:val="28"/>
          <w:szCs w:val="28"/>
        </w:rPr>
      </w:pPr>
    </w:p>
    <w:p w:rsidR="00F655CA" w:rsidRDefault="00F655CA" w:rsidP="00F655CA">
      <w:pPr>
        <w:ind w:firstLine="708"/>
        <w:rPr>
          <w:sz w:val="28"/>
          <w:szCs w:val="28"/>
        </w:rPr>
      </w:pPr>
    </w:p>
    <w:p w:rsidR="00F655CA" w:rsidRDefault="00F655CA" w:rsidP="00F655CA">
      <w:pPr>
        <w:ind w:firstLine="708"/>
        <w:rPr>
          <w:sz w:val="28"/>
          <w:szCs w:val="28"/>
        </w:rPr>
      </w:pPr>
    </w:p>
    <w:p w:rsidR="00F655CA" w:rsidRDefault="00F655CA" w:rsidP="00F655CA">
      <w:pPr>
        <w:ind w:firstLine="708"/>
        <w:rPr>
          <w:sz w:val="28"/>
          <w:szCs w:val="28"/>
        </w:rPr>
      </w:pPr>
    </w:p>
    <w:p w:rsidR="00F655CA" w:rsidRDefault="00F655CA" w:rsidP="00F655CA">
      <w:pPr>
        <w:ind w:firstLine="708"/>
        <w:rPr>
          <w:sz w:val="28"/>
          <w:szCs w:val="28"/>
        </w:rPr>
      </w:pPr>
    </w:p>
    <w:p w:rsidR="00F655CA" w:rsidRDefault="00F655CA" w:rsidP="00F655CA">
      <w:pPr>
        <w:ind w:firstLine="708"/>
        <w:rPr>
          <w:sz w:val="28"/>
          <w:szCs w:val="28"/>
        </w:rPr>
      </w:pPr>
    </w:p>
    <w:p w:rsidR="00F655CA" w:rsidRDefault="00F655CA" w:rsidP="00F655CA">
      <w:pPr>
        <w:ind w:firstLine="708"/>
        <w:rPr>
          <w:sz w:val="28"/>
          <w:szCs w:val="28"/>
        </w:rPr>
      </w:pPr>
    </w:p>
    <w:p w:rsidR="00F655CA" w:rsidRDefault="00F655CA" w:rsidP="00F655CA">
      <w:pPr>
        <w:ind w:firstLine="708"/>
        <w:rPr>
          <w:sz w:val="28"/>
          <w:szCs w:val="28"/>
        </w:rPr>
      </w:pPr>
    </w:p>
    <w:p w:rsidR="00F655CA" w:rsidRDefault="00F655CA" w:rsidP="00F655CA">
      <w:pPr>
        <w:ind w:firstLine="708"/>
        <w:rPr>
          <w:sz w:val="28"/>
          <w:szCs w:val="28"/>
        </w:rPr>
      </w:pPr>
    </w:p>
    <w:p w:rsidR="00F655CA" w:rsidRDefault="00F655CA" w:rsidP="00F655CA">
      <w:pPr>
        <w:ind w:firstLine="708"/>
        <w:rPr>
          <w:sz w:val="28"/>
          <w:szCs w:val="28"/>
        </w:rPr>
      </w:pPr>
    </w:p>
    <w:p w:rsidR="00F655CA" w:rsidRDefault="00F655CA" w:rsidP="00F655CA">
      <w:pPr>
        <w:ind w:firstLine="708"/>
        <w:rPr>
          <w:sz w:val="28"/>
          <w:szCs w:val="28"/>
        </w:rPr>
      </w:pPr>
    </w:p>
    <w:p w:rsidR="0018578A" w:rsidRDefault="0018578A"/>
    <w:sectPr w:rsidR="00185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5CA"/>
    <w:rsid w:val="0018578A"/>
    <w:rsid w:val="00F6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2019-12-05T05:02:00Z</dcterms:created>
  <dcterms:modified xsi:type="dcterms:W3CDTF">2019-12-05T05:03:00Z</dcterms:modified>
</cp:coreProperties>
</file>