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E4A9C" w:rsidRPr="005E4A9C" w:rsidTr="00FE0469">
        <w:tc>
          <w:tcPr>
            <w:tcW w:w="9570" w:type="dxa"/>
          </w:tcPr>
          <w:p w:rsidR="005E4A9C" w:rsidRPr="005E4A9C" w:rsidRDefault="005E4A9C" w:rsidP="005E4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A9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216" name="Рисунок 26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A9C" w:rsidRPr="005E4A9C" w:rsidRDefault="005E4A9C" w:rsidP="005E4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A9C" w:rsidRPr="005E4A9C" w:rsidRDefault="005E4A9C" w:rsidP="005E4A9C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E4A9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    ДЕПУТАТОВ</w:t>
            </w:r>
          </w:p>
          <w:p w:rsidR="005E4A9C" w:rsidRPr="005E4A9C" w:rsidRDefault="005E4A9C" w:rsidP="005E4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E4A9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5E4A9C" w:rsidRPr="005E4A9C" w:rsidRDefault="005E4A9C" w:rsidP="005E4A9C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E4A9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5E4A9C" w:rsidRPr="005E4A9C" w:rsidRDefault="005E4A9C" w:rsidP="005E4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4A9C" w:rsidRPr="005E4A9C" w:rsidRDefault="005E4A9C" w:rsidP="005E4A9C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5E4A9C" w:rsidRPr="005E4A9C" w:rsidRDefault="005E4A9C" w:rsidP="005E4A9C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5E4A9C"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5E4A9C" w:rsidRPr="005E4A9C" w:rsidRDefault="005E4A9C" w:rsidP="005E4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A9C" w:rsidRPr="005E4A9C" w:rsidRDefault="005E4A9C" w:rsidP="005E4A9C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A9C">
        <w:rPr>
          <w:rFonts w:ascii="Times New Roman" w:hAnsi="Times New Roman" w:cs="Times New Roman"/>
          <w:sz w:val="28"/>
          <w:szCs w:val="28"/>
        </w:rPr>
        <w:t>29.03.2018г                           ст</w:t>
      </w:r>
      <w:proofErr w:type="gramStart"/>
      <w:r w:rsidRPr="005E4A9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E4A9C">
        <w:rPr>
          <w:rFonts w:ascii="Times New Roman" w:hAnsi="Times New Roman" w:cs="Times New Roman"/>
          <w:sz w:val="28"/>
          <w:szCs w:val="28"/>
        </w:rPr>
        <w:t>аглядино</w:t>
      </w:r>
      <w:r w:rsidRPr="005E4A9C">
        <w:rPr>
          <w:rFonts w:ascii="Times New Roman" w:hAnsi="Times New Roman" w:cs="Times New Roman"/>
          <w:sz w:val="28"/>
          <w:szCs w:val="28"/>
        </w:rPr>
        <w:tab/>
        <w:t xml:space="preserve">  № 83 </w:t>
      </w:r>
    </w:p>
    <w:p w:rsidR="005E4A9C" w:rsidRPr="005E4A9C" w:rsidRDefault="005E4A9C" w:rsidP="005E4A9C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A9C" w:rsidRPr="005E4A9C" w:rsidRDefault="005E4A9C" w:rsidP="005E4A9C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A9C" w:rsidRPr="005E4A9C" w:rsidRDefault="005E4A9C" w:rsidP="005E4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A9C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</w:t>
      </w:r>
    </w:p>
    <w:p w:rsidR="005E4A9C" w:rsidRPr="005E4A9C" w:rsidRDefault="005E4A9C" w:rsidP="005E4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A9C">
        <w:rPr>
          <w:rFonts w:ascii="Times New Roman" w:hAnsi="Times New Roman" w:cs="Times New Roman"/>
          <w:sz w:val="28"/>
          <w:szCs w:val="28"/>
        </w:rPr>
        <w:t xml:space="preserve">Совета депутатов от 16.11.2012 №  84 «Об утверждении Положения о порядке установления публичных сервитутов на территории муниципального образования </w:t>
      </w:r>
      <w:proofErr w:type="spellStart"/>
      <w:r w:rsidRPr="005E4A9C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5E4A9C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5E4A9C" w:rsidRPr="005E4A9C" w:rsidRDefault="005E4A9C" w:rsidP="005E4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A9C" w:rsidRPr="005E4A9C" w:rsidRDefault="005E4A9C" w:rsidP="005E4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9C">
        <w:rPr>
          <w:rFonts w:ascii="Times New Roman" w:hAnsi="Times New Roman" w:cs="Times New Roman"/>
          <w:sz w:val="28"/>
          <w:szCs w:val="28"/>
        </w:rPr>
        <w:t xml:space="preserve">На основании статьи 23 Земельного кодекса РФ, Устава муниципального образования </w:t>
      </w:r>
      <w:proofErr w:type="spellStart"/>
      <w:r w:rsidRPr="005E4A9C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5E4A9C">
        <w:rPr>
          <w:rFonts w:ascii="Times New Roman" w:hAnsi="Times New Roman" w:cs="Times New Roman"/>
          <w:sz w:val="28"/>
          <w:szCs w:val="28"/>
        </w:rPr>
        <w:t xml:space="preserve"> сельсовет, Совет депутатов муниципального образования </w:t>
      </w:r>
      <w:proofErr w:type="spellStart"/>
      <w:r w:rsidRPr="005E4A9C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5E4A9C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5E4A9C" w:rsidRPr="005E4A9C" w:rsidRDefault="005E4A9C" w:rsidP="005E4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A9C">
        <w:rPr>
          <w:rFonts w:ascii="Times New Roman" w:hAnsi="Times New Roman" w:cs="Times New Roman"/>
          <w:sz w:val="28"/>
          <w:szCs w:val="28"/>
        </w:rPr>
        <w:t xml:space="preserve">          1. Внести в решение Совета депутатов </w:t>
      </w:r>
      <w:proofErr w:type="spellStart"/>
      <w:r w:rsidRPr="005E4A9C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5E4A9C">
        <w:rPr>
          <w:rFonts w:ascii="Times New Roman" w:hAnsi="Times New Roman" w:cs="Times New Roman"/>
          <w:sz w:val="28"/>
          <w:szCs w:val="28"/>
        </w:rPr>
        <w:t xml:space="preserve"> сельсовета № 84 от 16 ноября 2012 года «Об утверждении Положения о порядке установления публичных сервитутов на территории муниципального образования </w:t>
      </w:r>
      <w:proofErr w:type="spellStart"/>
      <w:r w:rsidRPr="005E4A9C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5E4A9C">
        <w:rPr>
          <w:rFonts w:ascii="Times New Roman" w:hAnsi="Times New Roman" w:cs="Times New Roman"/>
          <w:sz w:val="28"/>
          <w:szCs w:val="28"/>
        </w:rPr>
        <w:t xml:space="preserve"> сельсовет» следующие изменения:</w:t>
      </w:r>
    </w:p>
    <w:p w:rsidR="005E4A9C" w:rsidRPr="005E4A9C" w:rsidRDefault="005E4A9C" w:rsidP="005E4A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4A9C">
        <w:rPr>
          <w:rFonts w:ascii="Times New Roman" w:hAnsi="Times New Roman" w:cs="Times New Roman"/>
          <w:sz w:val="28"/>
          <w:szCs w:val="28"/>
        </w:rPr>
        <w:t xml:space="preserve"> Пункт 1.7 изложить в следующей редакции:</w:t>
      </w:r>
    </w:p>
    <w:p w:rsidR="005E4A9C" w:rsidRPr="005E4A9C" w:rsidRDefault="005E4A9C" w:rsidP="005E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9C">
        <w:rPr>
          <w:rFonts w:ascii="Times New Roman" w:hAnsi="Times New Roman" w:cs="Times New Roman"/>
          <w:sz w:val="28"/>
          <w:szCs w:val="28"/>
        </w:rPr>
        <w:t xml:space="preserve">Публичные сервитуты устанавливаются для обеспечения интересов государственных или муниципальных нужд: для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 </w:t>
      </w:r>
    </w:p>
    <w:p w:rsidR="005E4A9C" w:rsidRPr="005E4A9C" w:rsidRDefault="005E4A9C" w:rsidP="005E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9C">
        <w:rPr>
          <w:rFonts w:ascii="Times New Roman" w:hAnsi="Times New Roman" w:cs="Times New Roman"/>
          <w:sz w:val="28"/>
          <w:szCs w:val="28"/>
        </w:rPr>
        <w:t>-использования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5E4A9C" w:rsidRPr="005E4A9C" w:rsidRDefault="005E4A9C" w:rsidP="005E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9C">
        <w:rPr>
          <w:rFonts w:ascii="Times New Roman" w:hAnsi="Times New Roman" w:cs="Times New Roman"/>
          <w:sz w:val="28"/>
          <w:szCs w:val="28"/>
        </w:rPr>
        <w:t xml:space="preserve">- размещения на земельном участке межевых и геодезических  знаков подъемов к ним; </w:t>
      </w:r>
    </w:p>
    <w:p w:rsidR="005E4A9C" w:rsidRPr="005E4A9C" w:rsidRDefault="005E4A9C" w:rsidP="005E4A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4A9C">
        <w:rPr>
          <w:rFonts w:ascii="Times New Roman" w:hAnsi="Times New Roman" w:cs="Times New Roman"/>
          <w:sz w:val="28"/>
          <w:szCs w:val="28"/>
        </w:rPr>
        <w:t xml:space="preserve">-проведения дренажных работ на земельном участке; </w:t>
      </w:r>
    </w:p>
    <w:p w:rsidR="005E4A9C" w:rsidRPr="005E4A9C" w:rsidRDefault="005E4A9C" w:rsidP="005E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9C">
        <w:rPr>
          <w:rFonts w:ascii="Times New Roman" w:hAnsi="Times New Roman" w:cs="Times New Roman"/>
          <w:sz w:val="28"/>
          <w:szCs w:val="28"/>
        </w:rPr>
        <w:t>-забора (изъятия) водных ресурсов из водных объектов и водопоя;</w:t>
      </w:r>
    </w:p>
    <w:p w:rsidR="005E4A9C" w:rsidRPr="005E4A9C" w:rsidRDefault="005E4A9C" w:rsidP="005E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9C">
        <w:rPr>
          <w:rFonts w:ascii="Times New Roman" w:hAnsi="Times New Roman" w:cs="Times New Roman"/>
          <w:sz w:val="28"/>
          <w:szCs w:val="28"/>
        </w:rPr>
        <w:t xml:space="preserve"> -временного пользования земельным участком в целях проведения изыскательных, исследовательских и других работ;</w:t>
      </w:r>
    </w:p>
    <w:p w:rsidR="005E4A9C" w:rsidRPr="005E4A9C" w:rsidRDefault="005E4A9C" w:rsidP="005E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9C">
        <w:rPr>
          <w:rFonts w:ascii="Times New Roman" w:hAnsi="Times New Roman" w:cs="Times New Roman"/>
          <w:sz w:val="28"/>
          <w:szCs w:val="28"/>
        </w:rPr>
        <w:t>- прогона сельскохозяйственных животных через земельный участок;</w:t>
      </w:r>
    </w:p>
    <w:p w:rsidR="005E4A9C" w:rsidRPr="005E4A9C" w:rsidRDefault="005E4A9C" w:rsidP="005E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9C">
        <w:rPr>
          <w:rFonts w:ascii="Times New Roman" w:hAnsi="Times New Roman" w:cs="Times New Roman"/>
          <w:sz w:val="28"/>
          <w:szCs w:val="28"/>
        </w:rPr>
        <w:t>-сенокошения,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5E4A9C" w:rsidRPr="005E4A9C" w:rsidRDefault="005E4A9C" w:rsidP="005E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9C">
        <w:rPr>
          <w:rFonts w:ascii="Times New Roman" w:hAnsi="Times New Roman" w:cs="Times New Roman"/>
          <w:sz w:val="28"/>
          <w:szCs w:val="28"/>
        </w:rPr>
        <w:lastRenderedPageBreak/>
        <w:t xml:space="preserve">-использования земельного участка в целях охоты, рыболовства, </w:t>
      </w:r>
      <w:proofErr w:type="spellStart"/>
      <w:r w:rsidRPr="005E4A9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5E4A9C">
        <w:rPr>
          <w:rFonts w:ascii="Times New Roman" w:hAnsi="Times New Roman" w:cs="Times New Roman"/>
          <w:sz w:val="28"/>
          <w:szCs w:val="28"/>
        </w:rPr>
        <w:t xml:space="preserve"> (рыбоводства).</w:t>
      </w:r>
    </w:p>
    <w:p w:rsidR="005E4A9C" w:rsidRPr="005E4A9C" w:rsidRDefault="005E4A9C" w:rsidP="005E4A9C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A9C">
        <w:rPr>
          <w:rFonts w:ascii="Times New Roman" w:hAnsi="Times New Roman" w:cs="Times New Roman"/>
          <w:sz w:val="28"/>
          <w:szCs w:val="28"/>
        </w:rPr>
        <w:t xml:space="preserve">          2. Настоящее решение вступает в силу после обнародования.</w:t>
      </w:r>
    </w:p>
    <w:p w:rsidR="005E4A9C" w:rsidRPr="005E4A9C" w:rsidRDefault="005E4A9C" w:rsidP="005E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A9C" w:rsidRPr="005E4A9C" w:rsidRDefault="005E4A9C" w:rsidP="005E4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A9C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5E4A9C" w:rsidRPr="005E4A9C" w:rsidRDefault="005E4A9C" w:rsidP="005E4A9C">
      <w:pPr>
        <w:tabs>
          <w:tab w:val="left" w:pos="7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A9C">
        <w:rPr>
          <w:rFonts w:ascii="Times New Roman" w:hAnsi="Times New Roman" w:cs="Times New Roman"/>
          <w:sz w:val="28"/>
          <w:szCs w:val="28"/>
        </w:rPr>
        <w:t xml:space="preserve">председатель  Совета  депутатов                                                </w:t>
      </w:r>
      <w:proofErr w:type="spellStart"/>
      <w:r w:rsidRPr="005E4A9C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5E4A9C" w:rsidRDefault="005E4A9C" w:rsidP="005E4A9C">
      <w:pPr>
        <w:ind w:firstLine="709"/>
        <w:jc w:val="both"/>
        <w:rPr>
          <w:sz w:val="28"/>
          <w:szCs w:val="28"/>
        </w:rPr>
      </w:pPr>
    </w:p>
    <w:p w:rsidR="005E4A9C" w:rsidRDefault="005E4A9C" w:rsidP="005E4A9C">
      <w:pPr>
        <w:ind w:firstLine="709"/>
        <w:jc w:val="both"/>
        <w:rPr>
          <w:sz w:val="28"/>
          <w:szCs w:val="28"/>
        </w:rPr>
      </w:pPr>
    </w:p>
    <w:p w:rsidR="005E4A9C" w:rsidRDefault="005E4A9C" w:rsidP="005E4A9C">
      <w:pPr>
        <w:ind w:firstLine="709"/>
        <w:jc w:val="both"/>
        <w:rPr>
          <w:sz w:val="28"/>
          <w:szCs w:val="28"/>
        </w:rPr>
      </w:pPr>
    </w:p>
    <w:p w:rsidR="005E4A9C" w:rsidRDefault="005E4A9C" w:rsidP="005E4A9C">
      <w:pPr>
        <w:ind w:firstLine="709"/>
        <w:jc w:val="both"/>
        <w:rPr>
          <w:sz w:val="28"/>
          <w:szCs w:val="28"/>
        </w:rPr>
      </w:pPr>
    </w:p>
    <w:p w:rsidR="005E4A9C" w:rsidRDefault="005E4A9C" w:rsidP="005E4A9C">
      <w:pPr>
        <w:ind w:firstLine="709"/>
        <w:jc w:val="both"/>
        <w:rPr>
          <w:sz w:val="28"/>
          <w:szCs w:val="28"/>
        </w:rPr>
      </w:pPr>
    </w:p>
    <w:p w:rsidR="005E4A9C" w:rsidRDefault="005E4A9C" w:rsidP="005E4A9C">
      <w:pPr>
        <w:ind w:firstLine="709"/>
        <w:jc w:val="both"/>
        <w:rPr>
          <w:sz w:val="28"/>
          <w:szCs w:val="28"/>
        </w:rPr>
      </w:pPr>
    </w:p>
    <w:p w:rsidR="005E4A9C" w:rsidRDefault="005E4A9C" w:rsidP="005E4A9C">
      <w:pPr>
        <w:ind w:firstLine="708"/>
        <w:rPr>
          <w:sz w:val="28"/>
          <w:szCs w:val="28"/>
        </w:rPr>
      </w:pPr>
    </w:p>
    <w:p w:rsidR="005E4A9C" w:rsidRDefault="005E4A9C" w:rsidP="005E4A9C">
      <w:pPr>
        <w:ind w:firstLine="708"/>
        <w:rPr>
          <w:sz w:val="28"/>
          <w:szCs w:val="28"/>
        </w:rPr>
      </w:pPr>
    </w:p>
    <w:p w:rsidR="005E4A9C" w:rsidRDefault="005E4A9C" w:rsidP="005E4A9C">
      <w:pPr>
        <w:ind w:firstLine="708"/>
        <w:rPr>
          <w:sz w:val="28"/>
          <w:szCs w:val="28"/>
        </w:rPr>
      </w:pPr>
    </w:p>
    <w:p w:rsidR="009D3FFF" w:rsidRDefault="009D3FFF"/>
    <w:sectPr w:rsidR="009D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A9C"/>
    <w:rsid w:val="005E4A9C"/>
    <w:rsid w:val="009D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2019-02-19T09:46:00Z</dcterms:created>
  <dcterms:modified xsi:type="dcterms:W3CDTF">2019-02-19T09:47:00Z</dcterms:modified>
</cp:coreProperties>
</file>