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82ECD" w:rsidRPr="00037A33" w:rsidTr="0034768D">
        <w:tc>
          <w:tcPr>
            <w:tcW w:w="9570" w:type="dxa"/>
          </w:tcPr>
          <w:p w:rsidR="00982ECD" w:rsidRPr="00037A33" w:rsidRDefault="00982ECD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ECD" w:rsidRPr="00037A33" w:rsidRDefault="00982ECD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82ECD" w:rsidRPr="00037A33" w:rsidRDefault="00982ECD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982ECD" w:rsidRPr="00037A33" w:rsidRDefault="00982ECD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ECD" w:rsidRPr="00037A33" w:rsidRDefault="00982ECD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982ECD" w:rsidRPr="00037A33" w:rsidRDefault="00982ECD" w:rsidP="00982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82ECD" w:rsidRPr="00037A33" w:rsidRDefault="00982ECD" w:rsidP="0098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8"/>
          <w:szCs w:val="28"/>
        </w:rPr>
        <w:t>19.01.2018                                ст. Заглядино                        № 02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982ECD" w:rsidRDefault="00982ECD" w:rsidP="00982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75A">
        <w:rPr>
          <w:rFonts w:ascii="Times New Roman" w:hAnsi="Times New Roman" w:cs="Times New Roman"/>
          <w:sz w:val="28"/>
          <w:szCs w:val="28"/>
        </w:rPr>
        <w:t xml:space="preserve">О мерах по повышению ответственности заказчиков муниципального образования </w:t>
      </w:r>
      <w:proofErr w:type="spellStart"/>
      <w:r w:rsidRPr="007A075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A075A">
        <w:rPr>
          <w:rFonts w:ascii="Times New Roman" w:hAnsi="Times New Roman" w:cs="Times New Roman"/>
          <w:sz w:val="28"/>
          <w:szCs w:val="28"/>
        </w:rPr>
        <w:t xml:space="preserve"> сельсовет за несвоевременную оплату по контрактам  и гражданско-правовым договорам</w:t>
      </w:r>
    </w:p>
    <w:p w:rsidR="00982ECD" w:rsidRDefault="00982ECD" w:rsidP="00982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 В целях повышения ответственности заказчиков муниципального образования </w:t>
      </w:r>
      <w:proofErr w:type="spellStart"/>
      <w:r w:rsidRPr="006C2A2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C2A2C">
        <w:rPr>
          <w:rFonts w:ascii="Times New Roman" w:hAnsi="Times New Roman" w:cs="Times New Roman"/>
          <w:sz w:val="28"/>
          <w:szCs w:val="28"/>
        </w:rPr>
        <w:t xml:space="preserve"> сельсовет за несвоевременную оплату заключенных контрактов и гражданско-правовых договоров и в целях усиления </w:t>
      </w:r>
      <w:proofErr w:type="gramStart"/>
      <w:r w:rsidRPr="006C2A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2A2C">
        <w:rPr>
          <w:rFonts w:ascii="Times New Roman" w:hAnsi="Times New Roman" w:cs="Times New Roman"/>
          <w:sz w:val="28"/>
          <w:szCs w:val="28"/>
        </w:rPr>
        <w:t xml:space="preserve"> их своевременной оплатой постановляю:</w:t>
      </w:r>
    </w:p>
    <w:p w:rsidR="00982ECD" w:rsidRPr="006C2A2C" w:rsidRDefault="00982ECD" w:rsidP="00982ECD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Главе администрации образовать группу по рассмотрению вопросов  задолженности заказчиков муниципального образования </w:t>
      </w:r>
      <w:proofErr w:type="spellStart"/>
      <w:r w:rsidRPr="006C2A2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C2A2C">
        <w:rPr>
          <w:rFonts w:ascii="Times New Roman" w:hAnsi="Times New Roman" w:cs="Times New Roman"/>
          <w:sz w:val="28"/>
          <w:szCs w:val="28"/>
        </w:rPr>
        <w:t xml:space="preserve"> сельсовет перед субъектами предпринимательской деятельности (дале</w:t>
      </w:r>
      <w:proofErr w:type="gramStart"/>
      <w:r w:rsidRPr="006C2A2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C2A2C">
        <w:rPr>
          <w:rFonts w:ascii="Times New Roman" w:hAnsi="Times New Roman" w:cs="Times New Roman"/>
          <w:sz w:val="28"/>
          <w:szCs w:val="28"/>
        </w:rPr>
        <w:t xml:space="preserve"> рабочая группа) и утвердить в составе, согласно приложению.</w:t>
      </w:r>
    </w:p>
    <w:p w:rsidR="00982ECD" w:rsidRPr="006C2A2C" w:rsidRDefault="00982ECD" w:rsidP="00982ECD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Установить следующий порядок работы рабочей группы:</w:t>
      </w:r>
    </w:p>
    <w:p w:rsidR="00982ECD" w:rsidRPr="006C2A2C" w:rsidRDefault="00982ECD" w:rsidP="00982EC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необходимости, но не реже одного раза в квартал.</w:t>
      </w:r>
    </w:p>
    <w:p w:rsidR="00982ECD" w:rsidRPr="006C2A2C" w:rsidRDefault="00982ECD" w:rsidP="00982EC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Рабочая группа созывается ее руководителем, который председательствует на ее заседании.</w:t>
      </w:r>
    </w:p>
    <w:p w:rsidR="00982ECD" w:rsidRPr="006C2A2C" w:rsidRDefault="00982ECD" w:rsidP="00982EC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На своих заседаниях рабочая группа анализирует представленные специалистом администрации результаты мониторинга.</w:t>
      </w:r>
    </w:p>
    <w:p w:rsidR="00982ECD" w:rsidRPr="006C2A2C" w:rsidRDefault="00982ECD" w:rsidP="00982EC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Рабочая группа при  осуществлении своей деятельности вправе:</w:t>
      </w: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- направлять в органы местного самоуправления, администрацию района обращения о проведении служебных проверок (служебных расследований) в отношении должностных лиц и иных лиц, допустивших нарушение прав и законных интересов субъектов предпринимательской деятельности, для установления их вины;</w:t>
      </w: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- приглашать на заседание представителей органов местного самоуправления, муниципальных заказчиков и муниципальных учреждений, в которых выявлены факты просроченной кредиторской задолженности перед субъектами предпринимательской деятельности.</w:t>
      </w: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2.5. Протокол заседания </w:t>
      </w:r>
      <w:proofErr w:type="gramStart"/>
      <w:r w:rsidRPr="006C2A2C">
        <w:rPr>
          <w:rFonts w:ascii="Times New Roman" w:hAnsi="Times New Roman" w:cs="Times New Roman"/>
          <w:sz w:val="28"/>
          <w:szCs w:val="28"/>
        </w:rPr>
        <w:t>ведет секретарь рабочей группы по окончанию заседания протокол  подписывается</w:t>
      </w:r>
      <w:proofErr w:type="gramEnd"/>
      <w:r w:rsidRPr="006C2A2C">
        <w:rPr>
          <w:rFonts w:ascii="Times New Roman" w:hAnsi="Times New Roman" w:cs="Times New Roman"/>
          <w:sz w:val="28"/>
          <w:szCs w:val="28"/>
        </w:rPr>
        <w:t xml:space="preserve"> членами рабочей группы.</w:t>
      </w: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lastRenderedPageBreak/>
        <w:t xml:space="preserve">       3. Специалисту администрации:</w:t>
      </w: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3.1. Ежемесячно проводить мониторинг кредиторской задолженности муниципальных заказчиков муниципального образования </w:t>
      </w:r>
      <w:proofErr w:type="spellStart"/>
      <w:r w:rsidRPr="006C2A2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C2A2C">
        <w:rPr>
          <w:rFonts w:ascii="Times New Roman" w:hAnsi="Times New Roman" w:cs="Times New Roman"/>
          <w:sz w:val="28"/>
          <w:szCs w:val="28"/>
        </w:rPr>
        <w:t xml:space="preserve"> сельсовет перед субъектами предпринимательской деятельности  и мониторинг исполнительных документов о взыскании задолженности по неоплаченным контрактам и гражданско-правовым договорам, пени, штрафов, судебных расходов и иных сумм, взысканных с заказчиков муниципального образования </w:t>
      </w:r>
      <w:proofErr w:type="spellStart"/>
      <w:r w:rsidRPr="006C2A2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C2A2C">
        <w:rPr>
          <w:rFonts w:ascii="Times New Roman" w:hAnsi="Times New Roman" w:cs="Times New Roman"/>
          <w:sz w:val="28"/>
          <w:szCs w:val="28"/>
        </w:rPr>
        <w:t xml:space="preserve"> сельсовет (дале</w:t>
      </w:r>
      <w:proofErr w:type="gramStart"/>
      <w:r w:rsidRPr="006C2A2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C2A2C">
        <w:rPr>
          <w:rFonts w:ascii="Times New Roman" w:hAnsi="Times New Roman" w:cs="Times New Roman"/>
          <w:sz w:val="28"/>
          <w:szCs w:val="28"/>
        </w:rPr>
        <w:t xml:space="preserve"> мониторинг).</w:t>
      </w: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Информацию о результатах мониторинга направлять членам рабочей группы за пять рабочих дней до заседания рабочей группы.</w:t>
      </w: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3.2. Специалисту администрации:</w:t>
      </w: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- при проведении  контрольных мероприятий анализировать состояние кредиторской задолженности объекта контроля перед поставщиками (подрядчиками, исполнителями) по заключенным контрактам и гражданским правовым договорам;</w:t>
      </w: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- в случае выявления обстоятельств и фактов, свидетельствующих о признаках нарушений, относящихся к компетенции другого должностного лица, направлять такие материалы для рассмотрения по принадлежности в порядке, установленном законодательством Российской Федерации.</w:t>
      </w: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4. Главе муниципального образования </w:t>
      </w:r>
      <w:proofErr w:type="spellStart"/>
      <w:r w:rsidRPr="006C2A2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C2A2C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4.1. Усилить </w:t>
      </w:r>
      <w:proofErr w:type="gramStart"/>
      <w:r w:rsidRPr="006C2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A2C">
        <w:rPr>
          <w:rFonts w:ascii="Times New Roman" w:hAnsi="Times New Roman" w:cs="Times New Roman"/>
          <w:sz w:val="28"/>
          <w:szCs w:val="28"/>
        </w:rPr>
        <w:t xml:space="preserve"> соблюдением сроков оплаты заключенных с субъектами предпринимательской деятельности муниципальных контрактов и гражданских правовых договоров.</w:t>
      </w: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4.2. На основании обращений рабочей группы проводить служебные проверки (служебные расследования), о результатах которых информировать рабочую группу не позднее 5 рабочих дней со дня завершения служебных  проверок (служебных расследований).</w:t>
      </w:r>
    </w:p>
    <w:p w:rsidR="00982ECD" w:rsidRPr="006C2A2C" w:rsidRDefault="00982ECD" w:rsidP="0098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6C2A2C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Pr="006C2A2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C2A2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82ECD" w:rsidRPr="006C2A2C" w:rsidRDefault="00982ECD" w:rsidP="00982E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2C">
        <w:rPr>
          <w:rFonts w:ascii="Times New Roman" w:hAnsi="Times New Roman" w:cs="Times New Roman"/>
          <w:color w:val="000000"/>
          <w:sz w:val="28"/>
          <w:szCs w:val="28"/>
        </w:rPr>
        <w:t xml:space="preserve">        6. Настоящее постановление вступает в силу после его подписания и подлежит размещению на официальном сайте администрации муниципального образования </w:t>
      </w:r>
      <w:proofErr w:type="spellStart"/>
      <w:r w:rsidRPr="006C2A2C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6C2A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сети Интернет </w:t>
      </w:r>
      <w:proofErr w:type="spellStart"/>
      <w:r w:rsidRPr="006C2A2C">
        <w:rPr>
          <w:rFonts w:ascii="Times New Roman" w:hAnsi="Times New Roman" w:cs="Times New Roman"/>
          <w:color w:val="000000"/>
          <w:sz w:val="28"/>
          <w:szCs w:val="28"/>
          <w:u w:val="single"/>
        </w:rPr>
        <w:t>заглядино.рф</w:t>
      </w:r>
      <w:proofErr w:type="spellEnd"/>
      <w:r w:rsidRPr="006C2A2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82ECD" w:rsidRPr="00EA5988" w:rsidRDefault="00982ECD" w:rsidP="0098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ECD" w:rsidRPr="006C2A2C" w:rsidRDefault="00982ECD" w:rsidP="00982EC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CF26C3">
        <w:rPr>
          <w:sz w:val="28"/>
          <w:szCs w:val="28"/>
        </w:rPr>
        <w:t xml:space="preserve"> </w:t>
      </w:r>
      <w:r w:rsidRPr="006C2A2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Pr="006C2A2C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982ECD" w:rsidRPr="006C2A2C" w:rsidRDefault="00982ECD" w:rsidP="00982ECD">
      <w:pPr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Разослано: прокурору района, в дело, членам рабочей группы, специалисту.</w:t>
      </w:r>
    </w:p>
    <w:p w:rsidR="00982ECD" w:rsidRDefault="00982ECD" w:rsidP="00982ECD"/>
    <w:p w:rsidR="00982ECD" w:rsidRDefault="00982ECD" w:rsidP="00982ECD"/>
    <w:p w:rsidR="00982ECD" w:rsidRDefault="00982ECD" w:rsidP="00982ECD"/>
    <w:p w:rsidR="00982ECD" w:rsidRDefault="00982ECD" w:rsidP="00982ECD"/>
    <w:p w:rsidR="00982ECD" w:rsidRDefault="00982ECD" w:rsidP="00982ECD"/>
    <w:p w:rsidR="00982ECD" w:rsidRDefault="00982ECD" w:rsidP="00982ECD"/>
    <w:p w:rsidR="00982ECD" w:rsidRPr="00E3399E" w:rsidRDefault="00982ECD" w:rsidP="0098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99E">
        <w:rPr>
          <w:rFonts w:ascii="Times New Roman" w:hAnsi="Times New Roman" w:cs="Times New Roman"/>
          <w:sz w:val="24"/>
          <w:szCs w:val="24"/>
        </w:rPr>
        <w:t xml:space="preserve">  Приложение  к постановлению</w:t>
      </w:r>
    </w:p>
    <w:p w:rsidR="00982ECD" w:rsidRPr="00E3399E" w:rsidRDefault="00982ECD" w:rsidP="0098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399E">
        <w:rPr>
          <w:rFonts w:ascii="Times New Roman" w:hAnsi="Times New Roman" w:cs="Times New Roman"/>
          <w:sz w:val="24"/>
          <w:szCs w:val="24"/>
        </w:rPr>
        <w:t>дминистрации от  19.01.2018 №02-п</w:t>
      </w:r>
    </w:p>
    <w:p w:rsidR="00982ECD" w:rsidRDefault="00982ECD" w:rsidP="00982ECD"/>
    <w:p w:rsidR="00982ECD" w:rsidRDefault="00982ECD" w:rsidP="00982ECD"/>
    <w:p w:rsidR="00982ECD" w:rsidRPr="00C52A03" w:rsidRDefault="00982ECD" w:rsidP="00982EC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03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</w:p>
    <w:p w:rsidR="00982ECD" w:rsidRPr="00C52A03" w:rsidRDefault="00982ECD" w:rsidP="00982EC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03">
        <w:rPr>
          <w:rFonts w:ascii="Times New Roman" w:hAnsi="Times New Roman" w:cs="Times New Roman"/>
          <w:b/>
          <w:sz w:val="24"/>
          <w:szCs w:val="24"/>
        </w:rPr>
        <w:t xml:space="preserve">по рассмотрению вопросов задолженности заказчиков муниципального образования </w:t>
      </w:r>
      <w:proofErr w:type="spellStart"/>
      <w:r w:rsidRPr="00C52A03">
        <w:rPr>
          <w:rFonts w:ascii="Times New Roman" w:hAnsi="Times New Roman" w:cs="Times New Roman"/>
          <w:b/>
          <w:sz w:val="24"/>
          <w:szCs w:val="24"/>
        </w:rPr>
        <w:t>Заглядинский</w:t>
      </w:r>
      <w:proofErr w:type="spellEnd"/>
      <w:r w:rsidRPr="00C52A03">
        <w:rPr>
          <w:rFonts w:ascii="Times New Roman" w:hAnsi="Times New Roman" w:cs="Times New Roman"/>
          <w:b/>
          <w:sz w:val="24"/>
          <w:szCs w:val="24"/>
        </w:rPr>
        <w:t xml:space="preserve"> сельсовет перед субъектами предпринимательской деятельности</w:t>
      </w:r>
    </w:p>
    <w:p w:rsidR="00982ECD" w:rsidRPr="00037A33" w:rsidRDefault="00982ECD" w:rsidP="00982ECD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82ECD" w:rsidRPr="00037A33" w:rsidRDefault="00982ECD" w:rsidP="00982EC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3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>Гарейшин</w:t>
      </w:r>
      <w:proofErr w:type="spellEnd"/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Эдуард </w:t>
      </w:r>
      <w:proofErr w:type="spellStart"/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>Наильевич</w:t>
      </w:r>
      <w:proofErr w:type="spellEnd"/>
      <w:r w:rsidRPr="00037A33">
        <w:rPr>
          <w:rFonts w:ascii="Times New Roman" w:hAnsi="Times New Roman" w:cs="Times New Roman"/>
          <w:sz w:val="24"/>
          <w:szCs w:val="24"/>
        </w:rPr>
        <w:t xml:space="preserve">            - руководитель рабочей группы, глава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37A33">
        <w:rPr>
          <w:rFonts w:ascii="Times New Roman" w:hAnsi="Times New Roman" w:cs="Times New Roman"/>
          <w:sz w:val="24"/>
          <w:szCs w:val="24"/>
        </w:rPr>
        <w:t xml:space="preserve">муниципального   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A33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037A33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982ECD" w:rsidRPr="00037A33" w:rsidRDefault="00982ECD" w:rsidP="00982EC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 xml:space="preserve">Ахмадулина </w:t>
      </w:r>
      <w:proofErr w:type="spellStart"/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>Ильвира</w:t>
      </w:r>
      <w:proofErr w:type="spellEnd"/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>Раисовна</w:t>
      </w:r>
      <w:proofErr w:type="spellEnd"/>
      <w:r w:rsidRPr="00037A33">
        <w:rPr>
          <w:rFonts w:ascii="Times New Roman" w:hAnsi="Times New Roman" w:cs="Times New Roman"/>
          <w:sz w:val="24"/>
          <w:szCs w:val="24"/>
        </w:rPr>
        <w:t xml:space="preserve">         - заместитель руководителя рабочей группы, юрист;</w:t>
      </w:r>
    </w:p>
    <w:p w:rsidR="00982ECD" w:rsidRPr="00037A33" w:rsidRDefault="00982ECD" w:rsidP="00982EC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3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>Семендеева</w:t>
      </w:r>
      <w:proofErr w:type="spellEnd"/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Ивановна</w:t>
      </w:r>
      <w:r w:rsidRPr="00037A33">
        <w:rPr>
          <w:rFonts w:ascii="Times New Roman" w:hAnsi="Times New Roman" w:cs="Times New Roman"/>
          <w:sz w:val="24"/>
          <w:szCs w:val="24"/>
        </w:rPr>
        <w:t xml:space="preserve">         - секретарь рабочей группы, специалист сельсовета;</w:t>
      </w:r>
    </w:p>
    <w:p w:rsidR="00982ECD" w:rsidRDefault="00982ECD" w:rsidP="00982ECD"/>
    <w:p w:rsidR="00982ECD" w:rsidRPr="00037A33" w:rsidRDefault="00982ECD" w:rsidP="00982ECD">
      <w:pPr>
        <w:rPr>
          <w:rFonts w:ascii="Times New Roman" w:hAnsi="Times New Roman" w:cs="Times New Roman"/>
          <w:sz w:val="24"/>
          <w:szCs w:val="24"/>
        </w:rPr>
      </w:pPr>
      <w:r w:rsidRPr="00037A33">
        <w:rPr>
          <w:rFonts w:ascii="Times New Roman" w:hAnsi="Times New Roman" w:cs="Times New Roman"/>
          <w:sz w:val="24"/>
          <w:szCs w:val="24"/>
        </w:rPr>
        <w:t xml:space="preserve">        Члены рабочей группы:</w:t>
      </w:r>
    </w:p>
    <w:p w:rsidR="00982ECD" w:rsidRPr="00037A33" w:rsidRDefault="00982ECD" w:rsidP="00982ECD">
      <w:pPr>
        <w:rPr>
          <w:rFonts w:ascii="Times New Roman" w:hAnsi="Times New Roman" w:cs="Times New Roman"/>
          <w:sz w:val="24"/>
          <w:szCs w:val="24"/>
        </w:rPr>
      </w:pPr>
    </w:p>
    <w:p w:rsidR="00982ECD" w:rsidRPr="00037A33" w:rsidRDefault="00982ECD" w:rsidP="00982ECD">
      <w:pPr>
        <w:rPr>
          <w:rFonts w:ascii="Times New Roman" w:hAnsi="Times New Roman" w:cs="Times New Roman"/>
          <w:sz w:val="24"/>
          <w:szCs w:val="24"/>
        </w:rPr>
      </w:pPr>
      <w:r w:rsidRPr="00037A3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>Маликов Иван Викторович</w:t>
      </w:r>
      <w:r w:rsidRPr="00037A33">
        <w:rPr>
          <w:rFonts w:ascii="Times New Roman" w:hAnsi="Times New Roman" w:cs="Times New Roman"/>
          <w:sz w:val="24"/>
          <w:szCs w:val="24"/>
        </w:rPr>
        <w:t xml:space="preserve">                           - директор МКП «</w:t>
      </w:r>
      <w:proofErr w:type="spellStart"/>
      <w:r w:rsidRPr="00037A33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037A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2ECD" w:rsidRPr="00037A33" w:rsidRDefault="00982ECD" w:rsidP="00982ECD">
      <w:pPr>
        <w:rPr>
          <w:rFonts w:ascii="Times New Roman" w:hAnsi="Times New Roman" w:cs="Times New Roman"/>
          <w:sz w:val="24"/>
          <w:szCs w:val="24"/>
        </w:rPr>
      </w:pPr>
    </w:p>
    <w:p w:rsidR="00982ECD" w:rsidRPr="00037A33" w:rsidRDefault="00982ECD" w:rsidP="00982ECD">
      <w:pPr>
        <w:rPr>
          <w:rFonts w:ascii="Times New Roman" w:hAnsi="Times New Roman" w:cs="Times New Roman"/>
          <w:sz w:val="24"/>
          <w:szCs w:val="24"/>
        </w:rPr>
      </w:pPr>
      <w:r w:rsidRPr="00037A3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 xml:space="preserve">Губарева </w:t>
      </w:r>
      <w:proofErr w:type="spellStart"/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>Сакина</w:t>
      </w:r>
      <w:proofErr w:type="spellEnd"/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7A33">
        <w:rPr>
          <w:rFonts w:ascii="Times New Roman" w:hAnsi="Times New Roman" w:cs="Times New Roman"/>
          <w:b/>
          <w:sz w:val="24"/>
          <w:szCs w:val="24"/>
          <w:u w:val="single"/>
        </w:rPr>
        <w:t>Саяровна</w:t>
      </w:r>
      <w:proofErr w:type="spellEnd"/>
      <w:r w:rsidRPr="00037A33">
        <w:rPr>
          <w:rFonts w:ascii="Times New Roman" w:hAnsi="Times New Roman" w:cs="Times New Roman"/>
          <w:sz w:val="24"/>
          <w:szCs w:val="24"/>
        </w:rPr>
        <w:t xml:space="preserve">                             - депутат Совета депутатов муниципального образования </w:t>
      </w:r>
      <w:proofErr w:type="spellStart"/>
      <w:r w:rsidRPr="00037A33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037A3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ECD" w:rsidRDefault="00982ECD" w:rsidP="00982ECD">
      <w:r>
        <w:t xml:space="preserve">            </w:t>
      </w:r>
    </w:p>
    <w:p w:rsidR="00982ECD" w:rsidRDefault="00982ECD" w:rsidP="00982ECD"/>
    <w:p w:rsidR="00982ECD" w:rsidRDefault="00982ECD" w:rsidP="00982ECD"/>
    <w:p w:rsidR="00982ECD" w:rsidRDefault="00982ECD" w:rsidP="00982ECD"/>
    <w:p w:rsidR="00982ECD" w:rsidRDefault="00982ECD" w:rsidP="00982ECD"/>
    <w:p w:rsidR="00982ECD" w:rsidRDefault="00982ECD" w:rsidP="00982ECD"/>
    <w:p w:rsidR="00982ECD" w:rsidRDefault="00982ECD" w:rsidP="00982ECD"/>
    <w:p w:rsidR="00982ECD" w:rsidRDefault="00982ECD" w:rsidP="00982ECD"/>
    <w:p w:rsidR="00982ECD" w:rsidRDefault="00982ECD" w:rsidP="00982ECD"/>
    <w:p w:rsidR="00982ECD" w:rsidRDefault="00982ECD" w:rsidP="00982ECD"/>
    <w:p w:rsidR="00982ECD" w:rsidRDefault="00982ECD" w:rsidP="00982ECD"/>
    <w:p w:rsidR="000956AF" w:rsidRDefault="000956AF"/>
    <w:sectPr w:rsidR="0009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47AE"/>
    <w:multiLevelType w:val="multilevel"/>
    <w:tmpl w:val="954ABF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ECD"/>
    <w:rsid w:val="000956AF"/>
    <w:rsid w:val="0098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2018-11-07T06:37:00Z</dcterms:created>
  <dcterms:modified xsi:type="dcterms:W3CDTF">2018-11-07T06:37:00Z</dcterms:modified>
</cp:coreProperties>
</file>