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4" w:rsidRDefault="000C2B54" w:rsidP="003A43DD">
      <w:pPr>
        <w:tabs>
          <w:tab w:val="left" w:pos="16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:rsidR="000C2B54" w:rsidRDefault="000C2B54" w:rsidP="003A43DD">
      <w:pPr>
        <w:pStyle w:val="BodyTextIndent3"/>
        <w:ind w:firstLine="0"/>
        <w:jc w:val="center"/>
        <w:rPr>
          <w:szCs w:val="24"/>
        </w:rPr>
      </w:pPr>
    </w:p>
    <w:p w:rsidR="000C2B54" w:rsidRDefault="000C2B54" w:rsidP="003A43DD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0C2B54" w:rsidRDefault="000C2B54" w:rsidP="003A43DD">
      <w:pPr>
        <w:pStyle w:val="BodyTextIndent3"/>
        <w:ind w:firstLine="0"/>
        <w:jc w:val="center"/>
        <w:rPr>
          <w:sz w:val="28"/>
          <w:szCs w:val="28"/>
        </w:rPr>
      </w:pPr>
    </w:p>
    <w:p w:rsidR="000C2B54" w:rsidRDefault="000C2B54" w:rsidP="003A43DD">
      <w:pPr>
        <w:pStyle w:val="BodyTextIndent3"/>
        <w:ind w:firstLine="0"/>
        <w:jc w:val="center"/>
        <w:rPr>
          <w:sz w:val="28"/>
          <w:szCs w:val="28"/>
        </w:rPr>
      </w:pPr>
    </w:p>
    <w:p w:rsidR="000C2B54" w:rsidRDefault="000C2B54" w:rsidP="003A43DD">
      <w:pPr>
        <w:pStyle w:val="BodyTextIndent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территориальном общественном самоуправлении</w:t>
      </w:r>
    </w:p>
    <w:p w:rsidR="000C2B54" w:rsidRPr="009C067E" w:rsidRDefault="000C2B54" w:rsidP="003A43DD">
      <w:pPr>
        <w:pStyle w:val="BodyTextIndent3"/>
        <w:ind w:firstLine="0"/>
        <w:jc w:val="center"/>
        <w:rPr>
          <w:sz w:val="28"/>
          <w:szCs w:val="28"/>
        </w:rPr>
      </w:pPr>
    </w:p>
    <w:p w:rsidR="000C2B54" w:rsidRPr="00821E09" w:rsidRDefault="000C2B54" w:rsidP="003A43DD">
      <w:pPr>
        <w:shd w:val="clear" w:color="auto" w:fill="FFFFFF"/>
        <w:spacing w:after="0" w:line="240" w:lineRule="auto"/>
        <w:ind w:firstLine="195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821E09">
          <w:rPr>
            <w:rStyle w:val="Hyperlink"/>
            <w:rFonts w:ascii="Times New Roman" w:hAnsi="Times New Roman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06.10.2003 N 131-ФЗ "</w:t>
        </w:r>
        <w:r>
          <w:rPr>
            <w:rStyle w:val="Hyperlink"/>
            <w:rFonts w:ascii="Times New Roman" w:hAnsi="Times New Roman"/>
            <w:color w:val="00466E"/>
            <w:spacing w:val="2"/>
            <w:sz w:val="28"/>
            <w:szCs w:val="28"/>
            <w:shd w:val="clear" w:color="auto" w:fill="FFFFFF"/>
          </w:rPr>
          <w:t xml:space="preserve"> </w:t>
        </w:r>
        <w:r w:rsidRPr="00821E09">
          <w:rPr>
            <w:rStyle w:val="Hyperlink"/>
            <w:rFonts w:ascii="Times New Roman" w:hAnsi="Times New Roman"/>
            <w:color w:val="00466E"/>
            <w:spacing w:val="2"/>
            <w:sz w:val="28"/>
            <w:szCs w:val="28"/>
            <w:shd w:val="clear" w:color="auto" w:fill="FFFFFF"/>
          </w:rPr>
          <w:t>Об общих принципах организации местного самоуправления в Российской Федерации"</w:t>
        </w:r>
      </w:hyperlink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821E09">
        <w:rPr>
          <w:rFonts w:ascii="Times New Roman" w:hAnsi="Times New Roman"/>
          <w:sz w:val="28"/>
          <w:szCs w:val="28"/>
        </w:rPr>
        <w:t xml:space="preserve"> Уставом муниципального образования Заглядинский сельсовет Совет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депутатов 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решил: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 Утвердить Положение о территориальном общественном самоуправлении в  муниципальном образовании Заглядинский сельсовет согласно  приложению.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821E0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Заглядинский сельсовет.</w:t>
      </w:r>
    </w:p>
    <w:p w:rsidR="000C2B54" w:rsidRPr="00821E09" w:rsidRDefault="000C2B54" w:rsidP="003A43DD">
      <w:pPr>
        <w:spacing w:after="0" w:line="24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821E0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3. Контроль за исполнением настоящего решения  оставляю за собой</w:t>
      </w:r>
    </w:p>
    <w:p w:rsidR="000C2B54" w:rsidRDefault="000C2B54" w:rsidP="003A43DD">
      <w:pPr>
        <w:rPr>
          <w:sz w:val="20"/>
        </w:rPr>
      </w:pPr>
    </w:p>
    <w:p w:rsidR="000C2B54" w:rsidRDefault="000C2B54" w:rsidP="003A43DD">
      <w:pPr>
        <w:rPr>
          <w:sz w:val="20"/>
        </w:rPr>
      </w:pPr>
    </w:p>
    <w:p w:rsidR="000C2B54" w:rsidRDefault="000C2B54" w:rsidP="003A43DD">
      <w:pPr>
        <w:rPr>
          <w:sz w:val="20"/>
        </w:rPr>
      </w:pPr>
    </w:p>
    <w:p w:rsidR="000C2B54" w:rsidRDefault="000C2B54" w:rsidP="003A43DD">
      <w:pPr>
        <w:rPr>
          <w:sz w:val="20"/>
        </w:rPr>
      </w:pPr>
    </w:p>
    <w:p w:rsidR="000C2B54" w:rsidRDefault="000C2B54" w:rsidP="003A43DD">
      <w:pPr>
        <w:rPr>
          <w:sz w:val="20"/>
        </w:rPr>
      </w:pPr>
    </w:p>
    <w:p w:rsidR="000C2B54" w:rsidRDefault="000C2B54" w:rsidP="003A43DD">
      <w:pPr>
        <w:tabs>
          <w:tab w:val="left" w:pos="6510"/>
        </w:tabs>
        <w:rPr>
          <w:sz w:val="20"/>
        </w:rPr>
      </w:pPr>
      <w:r>
        <w:rPr>
          <w:sz w:val="20"/>
        </w:rPr>
        <w:tab/>
        <w:t>Приложение к решению</w:t>
      </w:r>
    </w:p>
    <w:p w:rsidR="000C2B54" w:rsidRDefault="000C2B54" w:rsidP="003A43DD">
      <w:pPr>
        <w:rPr>
          <w:sz w:val="20"/>
        </w:rPr>
      </w:pPr>
    </w:p>
    <w:p w:rsidR="000C2B54" w:rsidRPr="00821E09" w:rsidRDefault="000C2B54" w:rsidP="003A43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21E09">
        <w:rPr>
          <w:rFonts w:ascii="Times New Roman" w:hAnsi="Times New Roman"/>
          <w:sz w:val="28"/>
          <w:szCs w:val="28"/>
        </w:rPr>
        <w:t>ПОЛОЖЕНИЕ</w:t>
      </w:r>
    </w:p>
    <w:p w:rsidR="000C2B54" w:rsidRPr="00821E09" w:rsidRDefault="000C2B54" w:rsidP="003A43D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21E09">
        <w:rPr>
          <w:rFonts w:ascii="Times New Roman" w:hAnsi="Times New Roman"/>
          <w:sz w:val="28"/>
          <w:szCs w:val="28"/>
        </w:rPr>
        <w:t>О ТЕРРИТОРИАЛЬНОМ ОБЩЕСТВЕННОМ САМОУПРАВЛЕНИИ</w:t>
      </w:r>
    </w:p>
    <w:p w:rsidR="000C2B54" w:rsidRPr="00821E09" w:rsidRDefault="000C2B54" w:rsidP="003A43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2B54" w:rsidRPr="00821E09" w:rsidRDefault="000C2B54" w:rsidP="003A43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 xml:space="preserve">Настоящее положение о территориальном общественном самоуправлении в соответствии со </w:t>
      </w:r>
      <w:hyperlink r:id="rId7" w:history="1">
        <w:r w:rsidRPr="00821E09">
          <w:rPr>
            <w:rFonts w:ascii="Times New Roman" w:hAnsi="Times New Roman"/>
            <w:color w:val="0000FF"/>
            <w:sz w:val="24"/>
            <w:szCs w:val="24"/>
          </w:rPr>
          <w:t>статьей 27</w:t>
        </w:r>
      </w:hyperlink>
      <w:r w:rsidRPr="00821E09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1. Территориальное общественное самоуправление (далее – ТОС)–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0C2B54" w:rsidRPr="00320F66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1. Деятельность органов территориального общественного самоуправления основывается на принципах: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1) законности;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2) защиты законных прав и интересов населения;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3) гласности и учета общественного мнения;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4) выборности и подконтрольности органов территориального общественного самоуправления гражданам;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6) взаимодействия с органами местного самоуправления муниципального образования;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7) учета исторических и иных местных традиций;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21E09">
        <w:rPr>
          <w:rFonts w:ascii="Times New Roman" w:hAnsi="Times New Roman"/>
          <w:sz w:val="24"/>
          <w:szCs w:val="24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0C2B54" w:rsidRPr="00821E09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0C2B54" w:rsidRPr="00320F66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подъезд многоквартирного жилого дома;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многоквартирный жилой дом;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группа жилых домов;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жилой микрорайон;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сельский населенный пункт, не являющийся поселением;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иные территории проживания граждан.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Границы территории, на которой осуществляется ТОС, устанавливается представительным органом  муниципального образования Заглядинский сельсовет_на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0C2B54" w:rsidRDefault="000C2B54" w:rsidP="003A43DD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0C2B54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5. Регистрация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На регистрацию необходимо представить следующие документы: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Устав территориального общественного самоуправления.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2919CA" w:rsidRDefault="000C2B54" w:rsidP="003A43DD">
      <w:pPr>
        <w:autoSpaceDE w:val="0"/>
        <w:autoSpaceDN w:val="0"/>
        <w:adjustRightInd w:val="0"/>
        <w:jc w:val="both"/>
        <w:outlineLvl w:val="0"/>
        <w:rPr>
          <w:b/>
          <w:szCs w:val="28"/>
          <w:u w:val="single"/>
        </w:rPr>
      </w:pPr>
    </w:p>
    <w:p w:rsidR="000C2B54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0C2B54" w:rsidRDefault="000C2B54" w:rsidP="003A43D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В Уставе территориального общественного самоуправления устанавливаются: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территория, на которой осуществляется территориальное общественное самоуправление;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Pr="00757225">
        <w:rPr>
          <w:rFonts w:ascii="Times New Roman" w:hAnsi="Times New Roman"/>
          <w:i/>
          <w:sz w:val="24"/>
          <w:szCs w:val="24"/>
        </w:rPr>
        <w:t>(для ТОС, имеющих статус юридического лица)</w:t>
      </w:r>
      <w:r w:rsidRPr="00757225">
        <w:rPr>
          <w:rFonts w:ascii="Times New Roman" w:hAnsi="Times New Roman"/>
          <w:sz w:val="24"/>
          <w:szCs w:val="24"/>
        </w:rPr>
        <w:t>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0C2B54" w:rsidRPr="00320F66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757225">
        <w:rPr>
          <w:rFonts w:ascii="Times New Roman" w:hAnsi="Times New Roman"/>
          <w:sz w:val="24"/>
          <w:szCs w:val="24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757225">
        <w:rPr>
          <w:rFonts w:ascii="Times New Roman" w:hAnsi="Times New Roman"/>
          <w:sz w:val="24"/>
          <w:szCs w:val="24"/>
        </w:rPr>
        <w:t>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225">
        <w:rPr>
          <w:rFonts w:ascii="Times New Roman" w:hAnsi="Times New Roman"/>
          <w:sz w:val="24"/>
          <w:szCs w:val="24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 w:rsidRPr="00757225">
        <w:rPr>
          <w:rFonts w:ascii="Times New Roman" w:hAnsi="Times New Roman"/>
          <w:sz w:val="24"/>
          <w:szCs w:val="24"/>
        </w:rPr>
        <w:t xml:space="preserve"> управления ТОС.</w:t>
      </w:r>
    </w:p>
    <w:p w:rsidR="000C2B54" w:rsidRPr="00757225" w:rsidRDefault="000C2B54" w:rsidP="003A43D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757225">
        <w:rPr>
          <w:rFonts w:ascii="Times New Roman" w:hAnsi="Times New Roman"/>
          <w:color w:val="0A0A0A"/>
          <w:sz w:val="24"/>
          <w:szCs w:val="24"/>
          <w:bdr w:val="none" w:sz="0" w:space="0" w:color="auto" w:frame="1"/>
        </w:rPr>
        <w:t xml:space="preserve">(Совет)Комитет). 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Орган 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225">
        <w:rPr>
          <w:rFonts w:ascii="Times New Roman" w:hAnsi="Times New Roman"/>
          <w:sz w:val="24"/>
          <w:szCs w:val="24"/>
        </w:rPr>
        <w:t>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757225">
        <w:rPr>
          <w:rFonts w:ascii="Times New Roman" w:hAnsi="Times New Roman"/>
          <w:i/>
          <w:sz w:val="24"/>
          <w:szCs w:val="24"/>
        </w:rPr>
        <w:t>для коллегиального органа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57225">
        <w:rPr>
          <w:rFonts w:ascii="Times New Roman" w:hAnsi="Times New Roman"/>
          <w:i/>
          <w:sz w:val="24"/>
          <w:szCs w:val="24"/>
        </w:rPr>
        <w:t>управления ТОС)</w:t>
      </w:r>
      <w:r w:rsidRPr="00757225">
        <w:rPr>
          <w:rFonts w:ascii="Times New Roman" w:hAnsi="Times New Roman"/>
          <w:sz w:val="24"/>
          <w:szCs w:val="24"/>
        </w:rPr>
        <w:t>либо назначается представительным органом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225">
        <w:rPr>
          <w:rFonts w:ascii="Times New Roman" w:hAnsi="Times New Roman"/>
          <w:sz w:val="24"/>
          <w:szCs w:val="24"/>
        </w:rPr>
        <w:t>статьёй 27</w:t>
      </w:r>
      <w:r w:rsidRPr="00757225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757225">
        <w:rPr>
          <w:rFonts w:ascii="Times New Roman" w:hAnsi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757225">
        <w:rPr>
          <w:rFonts w:ascii="Times New Roman" w:hAnsi="Times New Roman"/>
          <w:i/>
          <w:sz w:val="24"/>
          <w:szCs w:val="24"/>
        </w:rPr>
        <w:t>(для единоличного органа).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4. Срок, на который избирается (назначается)орган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гражданпо мере необходимости, но не реже одного раза в год.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225">
        <w:rPr>
          <w:rFonts w:ascii="Times New Roman" w:hAnsi="Times New Roman"/>
          <w:sz w:val="24"/>
          <w:szCs w:val="24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C2B54" w:rsidRPr="00757225" w:rsidRDefault="000C2B54" w:rsidP="003A43D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757225">
        <w:rPr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0C2B54" w:rsidRPr="00757225" w:rsidRDefault="000C2B54" w:rsidP="003A43D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757225">
        <w:rPr>
          <w:spacing w:val="2"/>
        </w:rPr>
        <w:t>8</w:t>
      </w:r>
      <w:r w:rsidRPr="00757225">
        <w:t>. К исключительным полномочиям собрания (конференции) граждан относятся: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установление структуры органов ТОС;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принятие устава ТОС, внесение в него изменений и дополнений;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избрание органов и руководителей ТОС (Совета ТОС, иных органов) и досрочное прекращение их полномочий;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определение основных направлений деятельности ТОС;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утверждение сметы доходов и расходов ТОС и отчета о ее исполнении</w:t>
      </w:r>
      <w:r w:rsidRPr="00757225">
        <w:rPr>
          <w:rFonts w:ascii="Times New Roman" w:hAnsi="Times New Roman"/>
          <w:i/>
          <w:sz w:val="24"/>
          <w:szCs w:val="24"/>
        </w:rPr>
        <w:t>(для ТОС, имеющих статус юридических лиц);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ТОС (Совета ТОС, иных органов);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Pr="00757225">
        <w:rPr>
          <w:rFonts w:ascii="Times New Roman" w:hAnsi="Times New Roman"/>
          <w:i/>
          <w:sz w:val="24"/>
          <w:szCs w:val="24"/>
        </w:rPr>
        <w:t>(для ТОС, имеющих статус юридических лиц);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Pr="00757225">
        <w:rPr>
          <w:rFonts w:ascii="Times New Roman" w:hAnsi="Times New Roman"/>
          <w:i/>
          <w:sz w:val="24"/>
          <w:szCs w:val="24"/>
        </w:rPr>
        <w:t>(для ТОС, имеющих статус юридических лиц);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9) определение принципов образования и использования имущества ТОС</w:t>
      </w:r>
      <w:r w:rsidRPr="00757225">
        <w:rPr>
          <w:rFonts w:ascii="Times New Roman" w:hAnsi="Times New Roman"/>
          <w:i/>
          <w:sz w:val="24"/>
          <w:szCs w:val="24"/>
        </w:rPr>
        <w:t>(для ТОС, имеющих статус юридических лиц)</w:t>
      </w:r>
      <w:r w:rsidRPr="00757225">
        <w:rPr>
          <w:rFonts w:ascii="Times New Roman" w:hAnsi="Times New Roman"/>
          <w:sz w:val="24"/>
          <w:szCs w:val="24"/>
        </w:rPr>
        <w:t>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225">
        <w:rPr>
          <w:rFonts w:ascii="Times New Roman" w:hAnsi="Times New Roman"/>
          <w:color w:val="2D2D2D"/>
          <w:spacing w:val="2"/>
          <w:sz w:val="24"/>
          <w:szCs w:val="24"/>
        </w:rPr>
        <w:t xml:space="preserve">9. Решения  собрания (конференции) считается принятым, если за него проголосовало более </w:t>
      </w:r>
      <w:r w:rsidRPr="00757225">
        <w:rPr>
          <w:rFonts w:ascii="Times New Roman" w:hAnsi="Times New Roman"/>
          <w:sz w:val="24"/>
          <w:szCs w:val="24"/>
          <w:lang w:eastAsia="en-US"/>
        </w:rPr>
        <w:t xml:space="preserve">половины принявших участие  в собрании (конференции) граждан.  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0C2B54" w:rsidRPr="00757225" w:rsidRDefault="000C2B54" w:rsidP="003A43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B54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Орган  управления ТОС имеет право: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Орган управления ТОС обязан: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организовывать территориальное общественное самоуправление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0C2B54" w:rsidRPr="004A0449" w:rsidRDefault="000C2B54" w:rsidP="003A43DD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0C2B54" w:rsidRPr="00BC2C36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>Совета (Комитета) ТОС</w:t>
      </w:r>
      <w:r w:rsidRPr="00BC2C36">
        <w:rPr>
          <w:i/>
          <w:szCs w:val="28"/>
          <w:u w:val="single"/>
        </w:rPr>
        <w:t>(для коллегиального органа управления)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Председатель Совета (Комитета) ТОСизбирается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Председатель Совета (Комитета) ТОС подотчетен Совету (Комитету) ТОС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Председатель органа территориального общественного самоуправления: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осуществляет общее руководство деятельностью ТОС;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ведет заседание Совета ТОС в соответствии с установленным на заседании регламентом;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подписывает решения, протоколы заседаний Совета ТОС совместно с секретарем заседаний Совета ТОС;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организует и контролирует выполнение решений Совета ТОС;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8) информирует Совет ТОС о положении дел на подведомственной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DE2BCD" w:rsidRDefault="000C2B54" w:rsidP="003A43DD">
      <w:pPr>
        <w:ind w:firstLine="567"/>
        <w:jc w:val="center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1.Староста для решения возложенных на него задач: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сзаконом Оренбургской области, а также настоящим Уставом ТОС.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Староста может возглавлять общественный совет сельского населённого пункта.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Староста отчитывается о своей деятельности не реже одного раза в год на собрании (конференции) граждан.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B54" w:rsidRDefault="000C2B54" w:rsidP="003A43D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0C2B54" w:rsidRPr="00757225" w:rsidRDefault="000C2B54" w:rsidP="003A43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 Полномочия  старосты ТОС, председателя и членов Совета (Комитета) ТОС прекращаются досрочно в случаях: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смерти;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подачи личного заявления о прекращении полномочий;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выбытия на постоянное место жительства за пределы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признания судом недееспособным или ограниченно дееспособным;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решения собрания (конференции) граждан;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по иным основаниям, предусмотренным законодательством.</w:t>
      </w:r>
    </w:p>
    <w:p w:rsidR="000C2B54" w:rsidRDefault="000C2B54" w:rsidP="003A43DD">
      <w:pPr>
        <w:spacing w:after="0" w:line="240" w:lineRule="auto"/>
        <w:ind w:firstLine="567"/>
        <w:jc w:val="both"/>
        <w:rPr>
          <w:szCs w:val="28"/>
        </w:rPr>
      </w:pPr>
      <w:r w:rsidRPr="00757225">
        <w:rPr>
          <w:rFonts w:ascii="Times New Roman" w:hAnsi="Times New Roman"/>
          <w:sz w:val="24"/>
          <w:szCs w:val="24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</w:t>
      </w:r>
      <w:r>
        <w:rPr>
          <w:szCs w:val="28"/>
        </w:rPr>
        <w:t>.</w:t>
      </w:r>
    </w:p>
    <w:p w:rsidR="000C2B54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8) осуществлять общественный земельный контроль в соответствии с Земельным</w:t>
      </w:r>
      <w:hyperlink r:id="rId8" w:history="1">
        <w:r w:rsidRPr="00757225">
          <w:rPr>
            <w:rFonts w:ascii="Times New Roman" w:hAnsi="Times New Roman"/>
            <w:sz w:val="24"/>
            <w:szCs w:val="24"/>
          </w:rPr>
          <w:t>кодексом</w:t>
        </w:r>
      </w:hyperlink>
      <w:r w:rsidRPr="0075722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15) оказывать содействие в реализации избирательных прав граждан, проживающих на территории ТОС;</w:t>
      </w:r>
    </w:p>
    <w:p w:rsidR="000C2B54" w:rsidRPr="00320F66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757225">
        <w:rPr>
          <w:rFonts w:ascii="Times New Roman" w:hAnsi="Times New Roman"/>
          <w:sz w:val="24"/>
          <w:szCs w:val="24"/>
        </w:rPr>
        <w:t>16) выполняют иные виды деятельности в рамках</w:t>
      </w:r>
      <w:r w:rsidRPr="00320F66">
        <w:rPr>
          <w:szCs w:val="28"/>
        </w:rPr>
        <w:t xml:space="preserve"> действующего законодательства.</w:t>
      </w:r>
    </w:p>
    <w:p w:rsidR="000C2B54" w:rsidRPr="00320F66" w:rsidRDefault="000C2B54" w:rsidP="003A43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7225">
        <w:rPr>
          <w:rFonts w:ascii="Times New Roman" w:hAnsi="Times New Roman"/>
          <w:b/>
          <w:sz w:val="24"/>
          <w:szCs w:val="24"/>
        </w:rPr>
        <w:t>Статья 13. Права и обязанности органов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Органы территориального общественного самоуправления имеют право: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вносить в органы местного самоуправления проекты муниципальных правовых актов;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Органы территориального общественного самоуправления обязаны: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осуществлять территориальное общественное самоуправление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не реже одного раза в год отчитываться о своей работе на собрании, конференции граждан;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607714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7225">
        <w:rPr>
          <w:rFonts w:ascii="Times New Roman" w:hAnsi="Times New Roman"/>
          <w:bCs/>
          <w:sz w:val="24"/>
          <w:szCs w:val="24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7225">
        <w:rPr>
          <w:rFonts w:ascii="Times New Roman" w:hAnsi="Times New Roman"/>
          <w:bCs/>
          <w:sz w:val="24"/>
          <w:szCs w:val="24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7225">
        <w:rPr>
          <w:rFonts w:ascii="Times New Roman" w:hAnsi="Times New Roman"/>
          <w:bCs/>
          <w:sz w:val="24"/>
          <w:szCs w:val="24"/>
          <w:lang w:eastAsia="en-US"/>
        </w:rPr>
        <w:t>средств, передаваемых органами местного самоуправления, заемных средств;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57225">
        <w:rPr>
          <w:rFonts w:ascii="Times New Roman" w:hAnsi="Times New Roman"/>
          <w:bCs/>
          <w:sz w:val="24"/>
          <w:szCs w:val="24"/>
          <w:lang w:eastAsia="en-US"/>
        </w:rPr>
        <w:t>собственных средств, добровольных взносов и пожертвований.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b/>
          <w:sz w:val="24"/>
          <w:szCs w:val="24"/>
        </w:rPr>
        <w:t>(Пункты 2-4 применяются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225">
        <w:rPr>
          <w:rFonts w:ascii="Times New Roman" w:hAnsi="Times New Roman"/>
          <w:b/>
          <w:sz w:val="24"/>
          <w:szCs w:val="24"/>
        </w:rPr>
        <w:t>ТОСов, имеющих статус юридического лица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устанавливают порядок организации деятельности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5) участвуют в публичных слушаниях, проводимых по инициативе органов местного самоуправления;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6) участвуют в мероприятиях, проводимых в рамках муниципального и общественного контроля;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7) направляют информацию о своей деятельности по запросам органов местного самоуправления.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Pr="002919CA" w:rsidRDefault="000C2B54" w:rsidP="003A43DD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0C2B54" w:rsidRPr="00757225" w:rsidRDefault="000C2B54" w:rsidP="003A43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0C2B54" w:rsidRPr="00757225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0C2B54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225">
        <w:rPr>
          <w:rFonts w:ascii="Times New Roman" w:hAnsi="Times New Roman"/>
          <w:sz w:val="24"/>
          <w:szCs w:val="24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0C2B54" w:rsidRDefault="000C2B54" w:rsidP="003A43D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C2B54" w:rsidRDefault="000C2B54"/>
    <w:sectPr w:rsidR="000C2B54" w:rsidSect="0012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54" w:rsidRDefault="000C2B54" w:rsidP="003A43DD">
      <w:pPr>
        <w:spacing w:after="0" w:line="240" w:lineRule="auto"/>
      </w:pPr>
      <w:r>
        <w:separator/>
      </w:r>
    </w:p>
  </w:endnote>
  <w:endnote w:type="continuationSeparator" w:id="0">
    <w:p w:rsidR="000C2B54" w:rsidRDefault="000C2B54" w:rsidP="003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54" w:rsidRDefault="000C2B54" w:rsidP="003A43DD">
      <w:pPr>
        <w:spacing w:after="0" w:line="240" w:lineRule="auto"/>
      </w:pPr>
      <w:r>
        <w:separator/>
      </w:r>
    </w:p>
  </w:footnote>
  <w:footnote w:type="continuationSeparator" w:id="0">
    <w:p w:rsidR="000C2B54" w:rsidRDefault="000C2B54" w:rsidP="003A4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DD"/>
    <w:rsid w:val="000C2B54"/>
    <w:rsid w:val="0012312D"/>
    <w:rsid w:val="001A5F75"/>
    <w:rsid w:val="002919CA"/>
    <w:rsid w:val="00320F66"/>
    <w:rsid w:val="003A43DD"/>
    <w:rsid w:val="00462B68"/>
    <w:rsid w:val="004A0449"/>
    <w:rsid w:val="005A27EB"/>
    <w:rsid w:val="00607714"/>
    <w:rsid w:val="00757225"/>
    <w:rsid w:val="00821E09"/>
    <w:rsid w:val="009479B1"/>
    <w:rsid w:val="0096050F"/>
    <w:rsid w:val="009C067E"/>
    <w:rsid w:val="00A059EA"/>
    <w:rsid w:val="00B65780"/>
    <w:rsid w:val="00B97BEA"/>
    <w:rsid w:val="00BC2C36"/>
    <w:rsid w:val="00C53614"/>
    <w:rsid w:val="00C91304"/>
    <w:rsid w:val="00DE2BCD"/>
    <w:rsid w:val="00E0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3A43D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A43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D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3A4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A43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3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3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DBFB1C0E663AC475CFCB5yCQ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4275</Words>
  <Characters>24368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5</cp:revision>
  <dcterms:created xsi:type="dcterms:W3CDTF">2018-07-03T09:55:00Z</dcterms:created>
  <dcterms:modified xsi:type="dcterms:W3CDTF">2018-08-02T06:51:00Z</dcterms:modified>
</cp:coreProperties>
</file>