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D7" w:rsidRPr="00DD41D7" w:rsidRDefault="00DD41D7" w:rsidP="00DD41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D41D7">
        <w:rPr>
          <w:rFonts w:ascii="Arial" w:eastAsia="Times New Roman" w:hAnsi="Arial" w:cs="Arial"/>
          <w:b/>
          <w:bCs/>
          <w:color w:val="222222"/>
          <w:sz w:val="18"/>
        </w:rPr>
        <w:t>Список</w:t>
      </w:r>
      <w:r w:rsidRPr="00DD41D7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D41D7">
        <w:rPr>
          <w:rFonts w:ascii="Arial" w:eastAsia="Times New Roman" w:hAnsi="Arial" w:cs="Arial"/>
          <w:b/>
          <w:bCs/>
          <w:color w:val="222222"/>
          <w:sz w:val="18"/>
        </w:rPr>
        <w:t>частных и индивидуальных предпринимателей</w:t>
      </w: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15"/>
        <w:gridCol w:w="4680"/>
        <w:gridCol w:w="4665"/>
      </w:tblGrid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 xml:space="preserve">№ </w:t>
            </w:r>
            <w:proofErr w:type="spellStart"/>
            <w:proofErr w:type="gramStart"/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п</w:t>
            </w:r>
            <w:proofErr w:type="spellEnd"/>
            <w:proofErr w:type="gramEnd"/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/</w:t>
            </w:r>
            <w:proofErr w:type="spellStart"/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п</w:t>
            </w:r>
            <w:proofErr w:type="spellEnd"/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Фамилия, имя, отчество частного предпринимателя, адрес, телефон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Наименование торговой</w:t>
            </w: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r w:rsidRPr="00DD41D7">
              <w:rPr>
                <w:rFonts w:ascii="Arial" w:eastAsia="Times New Roman" w:hAnsi="Arial" w:cs="Arial"/>
                <w:b/>
                <w:bCs/>
                <w:color w:val="222222"/>
                <w:sz w:val="18"/>
              </w:rPr>
              <w:t> точки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ИП Нечаев Александр Анатольевич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Автозапчасти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ИП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Долженко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Хохяйственные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товары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ИП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Паторова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Светлана Валерьевна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Магазин «Светлана»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ИП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Халимов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Равиль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Фаизович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Магазин «Дина»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ИП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Тавеева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Альфия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Анваровна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proofErr w:type="gram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</w:t>
            </w:r>
            <w:proofErr w:type="gram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тройматериалы</w:t>
            </w:r>
            <w:proofErr w:type="spellEnd"/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ИП Селиверстова Любовь Алексеевна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Магазин «Людмила»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ИП Петрова Зоя Ильинична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Магазин «Надежда»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ИП Лукьянова Светлана Александровна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Магазин «Хозяюшка»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10.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ООО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Веритас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Магазин «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Веритас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»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ИП Федосеева Ирина Викторовна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Магазин продуктов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12.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ИП Глущенко Людмила Викторовна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Магазин «Добрый»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13.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ИП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Кашапова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Альфия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Магазин «Луч»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ИП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Вагазиев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Ильнур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Наильевич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                    Магазин «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Мегасот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»              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   15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     ИП Сальникова Анастасия Алексеевна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                    Магазин «Лидия»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   16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ИП Глущенко Людмила Викторовна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Магазин  продуктов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   17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ИП Глущенко Валерий Борисович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Магазин 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хоз</w:t>
            </w:r>
            <w:proofErr w:type="gram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.т</w:t>
            </w:r>
            <w:proofErr w:type="gram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оваров</w:t>
            </w:r>
            <w:proofErr w:type="spellEnd"/>
          </w:p>
        </w:tc>
      </w:tr>
      <w:tr w:rsidR="00DD41D7" w:rsidRPr="00DD41D7" w:rsidTr="00DD41D7">
        <w:trPr>
          <w:tblCellSpacing w:w="0" w:type="dxa"/>
        </w:trPr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    18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ИП Глущенко Любовь Ивановна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Магазин  продуктов</w:t>
            </w:r>
          </w:p>
        </w:tc>
      </w:tr>
    </w:tbl>
    <w:p w:rsidR="00DD41D7" w:rsidRPr="00DD41D7" w:rsidRDefault="00DD41D7" w:rsidP="00DD41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D41D7">
        <w:rPr>
          <w:rFonts w:ascii="Arial" w:eastAsia="Times New Roman" w:hAnsi="Arial" w:cs="Arial"/>
          <w:color w:val="222222"/>
          <w:sz w:val="18"/>
          <w:szCs w:val="18"/>
        </w:rPr>
        <w:t>                                  </w:t>
      </w:r>
      <w:r w:rsidRPr="00DD41D7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DD41D7">
        <w:rPr>
          <w:rFonts w:ascii="Arial" w:eastAsia="Times New Roman" w:hAnsi="Arial" w:cs="Arial"/>
          <w:b/>
          <w:bCs/>
          <w:color w:val="222222"/>
          <w:sz w:val="18"/>
        </w:rPr>
        <w:t>Предприятия и организации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3525"/>
        <w:gridCol w:w="5220"/>
      </w:tblGrid>
      <w:tr w:rsidR="00DD41D7" w:rsidRPr="00DD41D7" w:rsidTr="00DD41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N</w:t>
            </w: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</w:r>
            <w:proofErr w:type="spellStart"/>
            <w:proofErr w:type="gram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</w:t>
            </w:r>
            <w:proofErr w:type="spellEnd"/>
            <w:proofErr w:type="gram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/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Адрес, телефон, Ф.И.О. руководителя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ОАО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Заглядинский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элеватор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Орлов Алексей Иванович</w:t>
            </w: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461705, ст</w:t>
            </w:r>
            <w:proofErr w:type="gram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.З</w:t>
            </w:r>
            <w:proofErr w:type="gram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аглядино, ул.Элеваторная, д.2 8(35351)23-0-54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ООО «Елань»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Орлов Алексей Иванович 4614705,ст</w:t>
            </w:r>
            <w:proofErr w:type="gram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.З</w:t>
            </w:r>
            <w:proofErr w:type="gram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аглядино,ул.Элеваторная, д.2 8(35351)23-0-54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ООО «Хлебодар»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Косилов Сергей Васильевич</w:t>
            </w: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461705, ст</w:t>
            </w:r>
            <w:proofErr w:type="gram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.З</w:t>
            </w:r>
            <w:proofErr w:type="gram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аглядино, ул.Элеваторная, д.2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ГУ «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Асекеевское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лесничество»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461705, ст</w:t>
            </w:r>
            <w:proofErr w:type="gram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.З</w:t>
            </w:r>
            <w:proofErr w:type="gram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аглядино, ул.Почтовая, 112</w:t>
            </w:r>
          </w:p>
        </w:tc>
      </w:tr>
      <w:tr w:rsidR="00DD41D7" w:rsidRPr="00DD41D7" w:rsidTr="00DD41D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ГУП Оренбургской области «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Асекеевский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лесхоз»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1D7" w:rsidRPr="00DD41D7" w:rsidRDefault="00DD41D7" w:rsidP="00DD41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Закиров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Шамиль </w:t>
            </w:r>
            <w:proofErr w:type="spell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Хусаинович</w:t>
            </w:r>
            <w:proofErr w:type="spell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br/>
              <w:t>461705,ст</w:t>
            </w:r>
            <w:proofErr w:type="gramStart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.З</w:t>
            </w:r>
            <w:proofErr w:type="gramEnd"/>
            <w:r w:rsidRPr="00DD41D7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аглядино,ул.Почтовая, 112</w:t>
            </w:r>
          </w:p>
        </w:tc>
      </w:tr>
    </w:tbl>
    <w:p w:rsidR="00540FD1" w:rsidRDefault="00540FD1"/>
    <w:sectPr w:rsidR="0054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1D7"/>
    <w:rsid w:val="00540FD1"/>
    <w:rsid w:val="00DD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2017-04-18T11:23:00Z</dcterms:created>
  <dcterms:modified xsi:type="dcterms:W3CDTF">2017-04-18T11:23:00Z</dcterms:modified>
</cp:coreProperties>
</file>