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34093" w:rsidRPr="00F34093" w:rsidTr="007F54DB">
        <w:tc>
          <w:tcPr>
            <w:tcW w:w="9570" w:type="dxa"/>
          </w:tcPr>
          <w:p w:rsidR="00F34093" w:rsidRPr="00F34093" w:rsidRDefault="00F34093" w:rsidP="00F3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90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093" w:rsidRPr="00F34093" w:rsidRDefault="00F34093" w:rsidP="00F34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93" w:rsidRPr="00F34093" w:rsidRDefault="00F34093" w:rsidP="00F3409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40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34093" w:rsidRPr="00F34093" w:rsidRDefault="00F34093" w:rsidP="00F34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40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34093" w:rsidRPr="00F34093" w:rsidRDefault="00F34093" w:rsidP="00F34093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40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34093" w:rsidRPr="00F34093" w:rsidRDefault="00F34093" w:rsidP="00F3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093" w:rsidRPr="00F34093" w:rsidRDefault="00F34093" w:rsidP="00F3409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34093" w:rsidRPr="00F34093" w:rsidRDefault="00F34093" w:rsidP="00F3409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4093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34093" w:rsidRPr="00F34093" w:rsidRDefault="00F34093" w:rsidP="00F34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093" w:rsidRPr="00F34093" w:rsidRDefault="00F34093" w:rsidP="00F3409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>14.06. 2019 г                           ст</w:t>
      </w:r>
      <w:proofErr w:type="gramStart"/>
      <w:r w:rsidRPr="00F3409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34093">
        <w:rPr>
          <w:rFonts w:ascii="Times New Roman" w:hAnsi="Times New Roman" w:cs="Times New Roman"/>
          <w:sz w:val="28"/>
          <w:szCs w:val="28"/>
        </w:rPr>
        <w:t>аглядино</w:t>
      </w:r>
      <w:r w:rsidRPr="00F34093">
        <w:rPr>
          <w:rFonts w:ascii="Times New Roman" w:hAnsi="Times New Roman" w:cs="Times New Roman"/>
          <w:sz w:val="28"/>
          <w:szCs w:val="28"/>
        </w:rPr>
        <w:tab/>
        <w:t xml:space="preserve">  № 127</w:t>
      </w:r>
    </w:p>
    <w:p w:rsidR="00F34093" w:rsidRPr="00F34093" w:rsidRDefault="00F34093" w:rsidP="00F34093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093" w:rsidRPr="00F34093" w:rsidRDefault="00F34093" w:rsidP="00F340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решение  Совета депутатов  № 67 от 19.10.2017  г. «Об утверждении Правил благоустройства на территории муниципального образования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F34093" w:rsidRPr="00F34093" w:rsidRDefault="00F34093" w:rsidP="00F3409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093" w:rsidRPr="00F34093" w:rsidRDefault="00F34093" w:rsidP="00F34093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 w:rsidRPr="00F34093">
        <w:rPr>
          <w:szCs w:val="28"/>
        </w:rPr>
        <w:t xml:space="preserve">В соответствии с представлением  прокурора  района от 15.02.2019              №7-2-2019, Федеральным законом от 06.10.2003 года № 131-ФЗ 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34093">
        <w:rPr>
          <w:szCs w:val="28"/>
        </w:rPr>
        <w:t>Заглядинский</w:t>
      </w:r>
      <w:proofErr w:type="spellEnd"/>
      <w:r w:rsidRPr="00F34093">
        <w:rPr>
          <w:szCs w:val="28"/>
        </w:rPr>
        <w:t xml:space="preserve"> сельсовет  </w:t>
      </w:r>
      <w:proofErr w:type="spellStart"/>
      <w:r w:rsidRPr="00F34093">
        <w:rPr>
          <w:szCs w:val="28"/>
        </w:rPr>
        <w:t>Асекеевского</w:t>
      </w:r>
      <w:proofErr w:type="spellEnd"/>
      <w:r w:rsidRPr="00F34093">
        <w:rPr>
          <w:szCs w:val="28"/>
        </w:rPr>
        <w:t xml:space="preserve">  района Оренбургской области, Совет депутатов  РЕШИЛ: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19.10.2017 г. № 67  «Об утверждении Правил благоустройства на территории муниципального образования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изменение и дополнения: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>1.1. Пункт 10</w:t>
      </w:r>
      <w:r w:rsidRPr="00F340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340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093">
        <w:rPr>
          <w:rFonts w:ascii="Times New Roman" w:hAnsi="Times New Roman" w:cs="Times New Roman"/>
          <w:sz w:val="28"/>
          <w:szCs w:val="28"/>
        </w:rPr>
        <w:t xml:space="preserve"> выполнением требований Правил» изложить в новой редакции: </w:t>
      </w:r>
    </w:p>
    <w:p w:rsidR="00F34093" w:rsidRPr="00F34093" w:rsidRDefault="00F34093" w:rsidP="00F34093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        134</w:t>
      </w: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F34093" w:rsidRPr="00F34093" w:rsidRDefault="00F34093" w:rsidP="00F34093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Администрация муниципального образования </w:t>
      </w:r>
      <w:proofErr w:type="spell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F34093" w:rsidRPr="00F34093" w:rsidRDefault="00F34093" w:rsidP="00F34093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 2) Административная комиссия муниципального образования </w:t>
      </w:r>
      <w:proofErr w:type="spell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F34093" w:rsidRPr="00F34093" w:rsidRDefault="00F34093" w:rsidP="00F34093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 3) Экологический и земельный контроль  администрация «</w:t>
      </w:r>
      <w:proofErr w:type="spell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район». </w:t>
      </w:r>
    </w:p>
    <w:p w:rsidR="00F34093" w:rsidRPr="00F34093" w:rsidRDefault="00F34093" w:rsidP="00F34093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135. Физические, должностные и юридические лица обязаны обеспечивать условия, необходимые для осуществления </w:t>
      </w:r>
      <w:proofErr w:type="gram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настоящих Правил.</w:t>
      </w:r>
    </w:p>
    <w:p w:rsidR="00F34093" w:rsidRPr="00F34093" w:rsidRDefault="00F34093" w:rsidP="00F34093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136. </w:t>
      </w:r>
      <w:r w:rsidRPr="00F3409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Лица, нарушившие требования, предусмотренные настоящими Правилами и принимаемыми в соответствии с ними нормативными правовыми актами, несут ответственность, установленную</w:t>
      </w: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 w:rsidRPr="00F340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Оренбургской области «Об административных правонарушениях на территории  Оренбургской области».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137. В случае </w:t>
      </w:r>
      <w:proofErr w:type="gram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выявления фактов нарушения Правил благоустройства территории муниципального образования</w:t>
      </w:r>
      <w:proofErr w:type="gram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 уполномоченные органы вправе: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>- выдать предписание об устранении нарушений;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F34093">
        <w:rPr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 w:rsidRPr="00F34093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F34093" w:rsidRPr="00F34093" w:rsidRDefault="00F34093" w:rsidP="00F340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>2.  Настоящее решение обнародовать с одновременным порядком учета предложений и замечаний граждан по проекту.</w:t>
      </w:r>
    </w:p>
    <w:p w:rsidR="00F34093" w:rsidRPr="00F34093" w:rsidRDefault="00F34093" w:rsidP="00F340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обсуждению проекта о внесении изменений и дополнений в Правила благоустройства на территории муниципального образования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34093" w:rsidRPr="00F34093" w:rsidRDefault="00F34093" w:rsidP="00F340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093" w:rsidRPr="00F34093" w:rsidRDefault="00F34093" w:rsidP="00F3409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F34093" w:rsidRPr="00F34093" w:rsidRDefault="00F34093" w:rsidP="00F3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F34093" w:rsidRPr="00F34093" w:rsidRDefault="00F34093" w:rsidP="00F34093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09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F3409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F3409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732E44" w:rsidRDefault="00732E44"/>
    <w:sectPr w:rsidR="0073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4093"/>
    <w:rsid w:val="00732E44"/>
    <w:rsid w:val="00F3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093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9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34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2020-10-19T11:09:00Z</dcterms:created>
  <dcterms:modified xsi:type="dcterms:W3CDTF">2020-10-19T11:10:00Z</dcterms:modified>
</cp:coreProperties>
</file>