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D6905" w:rsidRPr="004D6905" w:rsidTr="00FC443D">
        <w:tc>
          <w:tcPr>
            <w:tcW w:w="9570" w:type="dxa"/>
          </w:tcPr>
          <w:p w:rsidR="004D6905" w:rsidRPr="004D6905" w:rsidRDefault="004D6905" w:rsidP="004D6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690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280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905" w:rsidRPr="004D6905" w:rsidRDefault="004D6905" w:rsidP="004D690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4D6905" w:rsidRPr="004D6905" w:rsidRDefault="004D6905" w:rsidP="004D690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4D6905" w:rsidRPr="004D6905" w:rsidRDefault="004D6905" w:rsidP="004D6905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4D6905" w:rsidRPr="004D6905" w:rsidRDefault="004D6905" w:rsidP="004D6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6905" w:rsidRPr="004D6905" w:rsidRDefault="004D6905" w:rsidP="004D6905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4D6905" w:rsidRPr="004D6905" w:rsidRDefault="004D6905" w:rsidP="004D6905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D6905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4D6905" w:rsidRPr="004D6905" w:rsidRDefault="004D6905" w:rsidP="004D6905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4D6905">
        <w:rPr>
          <w:rFonts w:ascii="Times New Roman" w:hAnsi="Times New Roman" w:cs="Times New Roman"/>
          <w:caps/>
          <w:sz w:val="28"/>
          <w:szCs w:val="28"/>
        </w:rPr>
        <w:t xml:space="preserve">    27. 11.2019                                                                                     № 142</w:t>
      </w:r>
    </w:p>
    <w:p w:rsidR="004D6905" w:rsidRPr="004D6905" w:rsidRDefault="004D6905" w:rsidP="004D69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4D6905" w:rsidRPr="004D6905" w:rsidRDefault="004D6905" w:rsidP="004D69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>за 1полугодие  2019 год</w:t>
      </w:r>
    </w:p>
    <w:p w:rsidR="004D6905" w:rsidRPr="004D6905" w:rsidRDefault="004D6905" w:rsidP="004D69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D6905" w:rsidRPr="004D6905" w:rsidRDefault="004D6905" w:rsidP="004D6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 xml:space="preserve">               В соответствии со ст.31 Положения о бюджетном процессе муниципального образования </w:t>
      </w:r>
      <w:proofErr w:type="spellStart"/>
      <w:r w:rsidRPr="004D690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D6905">
        <w:rPr>
          <w:rFonts w:ascii="Times New Roman" w:hAnsi="Times New Roman" w:cs="Times New Roman"/>
          <w:sz w:val="28"/>
          <w:szCs w:val="28"/>
        </w:rPr>
        <w:t xml:space="preserve"> сельсовет   Совет депутатов решил:</w:t>
      </w: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 xml:space="preserve">             1. Утвердить отчет об исполнении бюджета за 1полугодие  2019 год </w:t>
      </w:r>
      <w:proofErr w:type="spellStart"/>
      <w:proofErr w:type="gramStart"/>
      <w:r w:rsidRPr="004D6905">
        <w:rPr>
          <w:rFonts w:ascii="Times New Roman" w:hAnsi="Times New Roman" w:cs="Times New Roman"/>
          <w:sz w:val="28"/>
          <w:szCs w:val="28"/>
        </w:rPr>
        <w:t>год</w:t>
      </w:r>
      <w:proofErr w:type="spellEnd"/>
      <w:proofErr w:type="gramEnd"/>
      <w:r w:rsidRPr="004D6905">
        <w:rPr>
          <w:rFonts w:ascii="Times New Roman" w:hAnsi="Times New Roman" w:cs="Times New Roman"/>
          <w:sz w:val="28"/>
          <w:szCs w:val="28"/>
        </w:rPr>
        <w:t>. (Приложение)</w:t>
      </w: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после его обнародования.</w:t>
      </w:r>
    </w:p>
    <w:p w:rsidR="004D6905" w:rsidRPr="004D6905" w:rsidRDefault="004D6905" w:rsidP="004D69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4D6905" w:rsidRPr="004D6905" w:rsidRDefault="004D6905" w:rsidP="004D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4D6905" w:rsidRPr="004D6905" w:rsidRDefault="004D6905" w:rsidP="004D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4D690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D690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 w:rsidRPr="004D6905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4D690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</w:t>
      </w:r>
    </w:p>
    <w:p w:rsidR="004D6905" w:rsidRPr="004D6905" w:rsidRDefault="004D6905" w:rsidP="004D69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D6905" w:rsidRPr="004D6905" w:rsidRDefault="004D6905" w:rsidP="004D69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6905" w:rsidRPr="004D6905" w:rsidRDefault="004D6905" w:rsidP="004D69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D6905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D690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D6905" w:rsidRPr="004D6905" w:rsidRDefault="004D6905" w:rsidP="004D6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  27 .11.2019        №142</w:t>
      </w:r>
    </w:p>
    <w:p w:rsidR="004D6905" w:rsidRPr="004D6905" w:rsidRDefault="004D6905" w:rsidP="004D690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905" w:rsidRPr="004D6905" w:rsidRDefault="004D6905" w:rsidP="004D6905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>Отчет</w:t>
      </w:r>
    </w:p>
    <w:p w:rsidR="004D6905" w:rsidRPr="004D6905" w:rsidRDefault="004D6905" w:rsidP="004D6905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05">
        <w:rPr>
          <w:rFonts w:ascii="Times New Roman" w:hAnsi="Times New Roman" w:cs="Times New Roman"/>
          <w:sz w:val="28"/>
          <w:szCs w:val="28"/>
        </w:rPr>
        <w:t>об исполнении бюджета за 1полугодие  2019  год</w:t>
      </w:r>
    </w:p>
    <w:p w:rsidR="004D6905" w:rsidRPr="004D6905" w:rsidRDefault="004D6905" w:rsidP="004D6905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4063"/>
      </w:tblGrid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Исполнено ( </w:t>
            </w:r>
            <w:proofErr w:type="spell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6061,6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3448,7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1844,1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1150,8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282,3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154,3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Доход от продаж материал</w:t>
            </w:r>
            <w:proofErr w:type="gram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ктивов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2612,9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2467,2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spellEnd"/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Субвенция на </w:t>
            </w:r>
            <w:proofErr w:type="spell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воекомат</w:t>
            </w:r>
            <w:proofErr w:type="spellEnd"/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4451,4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781,4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599,4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Начисления на оплату труда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2359,8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592,3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977,7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695,6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автострахование</w:t>
            </w:r>
            <w:proofErr w:type="spellEnd"/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D6905" w:rsidRPr="004D6905" w:rsidTr="00FC443D">
        <w:trPr>
          <w:trHeight w:val="287"/>
        </w:trPr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Пособия по соц</w:t>
            </w:r>
            <w:proofErr w:type="gram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b/>
                <w:sz w:val="28"/>
                <w:szCs w:val="28"/>
              </w:rPr>
              <w:t>51,4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b/>
                <w:sz w:val="28"/>
                <w:szCs w:val="28"/>
              </w:rPr>
              <w:t>30,5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расходы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нефинанс</w:t>
            </w:r>
            <w:proofErr w:type="spellEnd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. активов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819,6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182,8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</w:t>
            </w:r>
            <w:proofErr w:type="gram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апасов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b/>
                <w:sz w:val="28"/>
                <w:szCs w:val="28"/>
              </w:rPr>
              <w:t>636,8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ГСМ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133,9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стройматериалов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материалов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324,5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материалов однократного применения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. долга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05" w:rsidRPr="004D6905" w:rsidTr="00FC443D">
        <w:tc>
          <w:tcPr>
            <w:tcW w:w="4068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</w:t>
            </w:r>
          </w:p>
        </w:tc>
        <w:tc>
          <w:tcPr>
            <w:tcW w:w="1440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4D6905" w:rsidRPr="004D6905" w:rsidRDefault="004D6905" w:rsidP="004D6905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905">
              <w:rPr>
                <w:rFonts w:ascii="Times New Roman" w:hAnsi="Times New Roman" w:cs="Times New Roman"/>
                <w:sz w:val="28"/>
                <w:szCs w:val="28"/>
              </w:rPr>
              <w:t>1610,2</w:t>
            </w:r>
          </w:p>
        </w:tc>
      </w:tr>
    </w:tbl>
    <w:p w:rsidR="004D6905" w:rsidRDefault="004D6905" w:rsidP="004D6905">
      <w:pPr>
        <w:rPr>
          <w:sz w:val="28"/>
          <w:szCs w:val="28"/>
        </w:rPr>
      </w:pPr>
    </w:p>
    <w:p w:rsidR="004D6905" w:rsidRDefault="004D6905" w:rsidP="004D6905">
      <w:pPr>
        <w:rPr>
          <w:sz w:val="28"/>
          <w:szCs w:val="28"/>
        </w:rPr>
      </w:pPr>
    </w:p>
    <w:p w:rsidR="004D6905" w:rsidRDefault="004D6905" w:rsidP="004D6905">
      <w:pPr>
        <w:rPr>
          <w:sz w:val="28"/>
          <w:szCs w:val="28"/>
        </w:rPr>
      </w:pPr>
    </w:p>
    <w:p w:rsidR="00E463B9" w:rsidRDefault="00E463B9"/>
    <w:sectPr w:rsidR="00E4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905"/>
    <w:rsid w:val="004D6905"/>
    <w:rsid w:val="00E4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2019-12-05T04:59:00Z</dcterms:created>
  <dcterms:modified xsi:type="dcterms:W3CDTF">2019-12-05T05:00:00Z</dcterms:modified>
</cp:coreProperties>
</file>