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B53F5D" w:rsidRPr="00B53F5D" w:rsidTr="00AC2BB4">
        <w:tc>
          <w:tcPr>
            <w:tcW w:w="9570" w:type="dxa"/>
          </w:tcPr>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noProof/>
                <w:sz w:val="28"/>
                <w:szCs w:val="28"/>
              </w:rPr>
              <w:drawing>
                <wp:inline distT="0" distB="0" distL="0" distR="0">
                  <wp:extent cx="504825" cy="628650"/>
                  <wp:effectExtent l="19050" t="0" r="9525" b="0"/>
                  <wp:docPr id="22" name="Рисунок 22"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sekeevo-герб"/>
                          <pic:cNvPicPr>
                            <a:picLocks noChangeAspect="1" noChangeArrowheads="1"/>
                          </pic:cNvPicPr>
                        </pic:nvPicPr>
                        <pic:blipFill>
                          <a:blip r:embed="rId4"/>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B53F5D" w:rsidRPr="00B53F5D" w:rsidRDefault="00B53F5D" w:rsidP="00B53F5D">
            <w:pPr>
              <w:spacing w:after="0" w:line="240" w:lineRule="auto"/>
              <w:jc w:val="center"/>
              <w:rPr>
                <w:rFonts w:ascii="Times New Roman" w:hAnsi="Times New Roman" w:cs="Times New Roman"/>
                <w:sz w:val="28"/>
                <w:szCs w:val="28"/>
              </w:rPr>
            </w:pPr>
          </w:p>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АДМИНИСТРАЦИЯ</w:t>
            </w:r>
          </w:p>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МУНИЦИПАЛЬНОГО ОБРАЗОВАНИЯ ЗАГЛЯДИНСКИЙ СЕЛЬСОВЕТ АСЕКЕВСКОГО РАЙОНА ОРЕНБУРГСКОЙ ОБЛАСТИ</w:t>
            </w:r>
          </w:p>
          <w:p w:rsidR="00B53F5D" w:rsidRPr="00B53F5D" w:rsidRDefault="00B53F5D" w:rsidP="00B53F5D">
            <w:pPr>
              <w:spacing w:after="0" w:line="240" w:lineRule="auto"/>
              <w:jc w:val="center"/>
              <w:rPr>
                <w:rFonts w:ascii="Times New Roman" w:hAnsi="Times New Roman" w:cs="Times New Roman"/>
                <w:sz w:val="28"/>
                <w:szCs w:val="28"/>
              </w:rPr>
            </w:pPr>
          </w:p>
          <w:p w:rsidR="00B53F5D" w:rsidRPr="00B53F5D" w:rsidRDefault="00B53F5D" w:rsidP="00B53F5D">
            <w:pPr>
              <w:spacing w:after="0" w:line="240" w:lineRule="auto"/>
              <w:jc w:val="center"/>
              <w:rPr>
                <w:rFonts w:ascii="Times New Roman" w:hAnsi="Times New Roman" w:cs="Times New Roman"/>
                <w:b/>
                <w:sz w:val="28"/>
                <w:szCs w:val="28"/>
              </w:rPr>
            </w:pPr>
            <w:proofErr w:type="gramStart"/>
            <w:r w:rsidRPr="00B53F5D">
              <w:rPr>
                <w:rFonts w:ascii="Times New Roman" w:hAnsi="Times New Roman" w:cs="Times New Roman"/>
                <w:b/>
                <w:sz w:val="28"/>
                <w:szCs w:val="28"/>
              </w:rPr>
              <w:t>П</w:t>
            </w:r>
            <w:proofErr w:type="gramEnd"/>
            <w:r w:rsidRPr="00B53F5D">
              <w:rPr>
                <w:rFonts w:ascii="Times New Roman" w:hAnsi="Times New Roman" w:cs="Times New Roman"/>
                <w:b/>
                <w:sz w:val="28"/>
                <w:szCs w:val="28"/>
              </w:rPr>
              <w:t xml:space="preserve"> О С Т А Н О В Л Е Н И Е</w:t>
            </w:r>
          </w:p>
        </w:tc>
      </w:tr>
    </w:tbl>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xml:space="preserve">                ===========================================================</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xml:space="preserve">    17.10.  2013                      </w:t>
      </w:r>
      <w:r>
        <w:rPr>
          <w:rFonts w:ascii="Times New Roman" w:hAnsi="Times New Roman" w:cs="Times New Roman"/>
          <w:sz w:val="28"/>
          <w:szCs w:val="28"/>
        </w:rPr>
        <w:t xml:space="preserve">  </w:t>
      </w:r>
      <w:r w:rsidRPr="00B53F5D">
        <w:rPr>
          <w:rFonts w:ascii="Times New Roman" w:hAnsi="Times New Roman" w:cs="Times New Roman"/>
          <w:sz w:val="28"/>
          <w:szCs w:val="28"/>
        </w:rPr>
        <w:t xml:space="preserve"> ст. Заглядино                        </w:t>
      </w:r>
      <w:r>
        <w:rPr>
          <w:rFonts w:ascii="Times New Roman" w:hAnsi="Times New Roman" w:cs="Times New Roman"/>
          <w:sz w:val="28"/>
          <w:szCs w:val="28"/>
        </w:rPr>
        <w:t xml:space="preserve">         </w:t>
      </w:r>
      <w:r w:rsidRPr="00B53F5D">
        <w:rPr>
          <w:rFonts w:ascii="Times New Roman" w:hAnsi="Times New Roman" w:cs="Times New Roman"/>
          <w:sz w:val="28"/>
          <w:szCs w:val="28"/>
        </w:rPr>
        <w:t xml:space="preserve">      № 35-п</w:t>
      </w:r>
    </w:p>
    <w:p w:rsidR="00B53F5D" w:rsidRPr="00B53F5D" w:rsidRDefault="00B53F5D" w:rsidP="00B53F5D">
      <w:pPr>
        <w:spacing w:after="0" w:line="240" w:lineRule="auto"/>
        <w:jc w:val="center"/>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center"/>
        <w:rPr>
          <w:rFonts w:ascii="Times New Roman" w:hAnsi="Times New Roman" w:cs="Times New Roman"/>
          <w:bCs/>
          <w:sz w:val="28"/>
          <w:szCs w:val="28"/>
        </w:rPr>
      </w:pPr>
      <w:r w:rsidRPr="00B53F5D">
        <w:rPr>
          <w:rFonts w:ascii="Times New Roman" w:hAnsi="Times New Roman" w:cs="Times New Roman"/>
          <w:bCs/>
          <w:sz w:val="28"/>
          <w:szCs w:val="28"/>
        </w:rPr>
        <w:t xml:space="preserve">Об утверждении административного регламента по осуществлению </w:t>
      </w:r>
    </w:p>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bCs/>
          <w:sz w:val="28"/>
          <w:szCs w:val="28"/>
        </w:rPr>
        <w:t>муниципального жилищного контроля</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Style w:val="news"/>
          <w:rFonts w:ascii="Times New Roman" w:eastAsia="Calibri" w:hAnsi="Times New Roman" w:cs="Times New Roman"/>
          <w:sz w:val="28"/>
          <w:szCs w:val="28"/>
        </w:rPr>
      </w:pPr>
      <w:r w:rsidRPr="00B53F5D">
        <w:rPr>
          <w:rStyle w:val="news"/>
          <w:rFonts w:ascii="Times New Roman" w:eastAsia="Calibri" w:hAnsi="Times New Roman" w:cs="Times New Roman"/>
          <w:sz w:val="28"/>
          <w:szCs w:val="28"/>
        </w:rPr>
        <w:t xml:space="preserve">              </w:t>
      </w:r>
      <w:proofErr w:type="gramStart"/>
      <w:r w:rsidRPr="00B53F5D">
        <w:rPr>
          <w:rStyle w:val="news"/>
          <w:rFonts w:ascii="Times New Roman" w:eastAsia="Calibri" w:hAnsi="Times New Roman" w:cs="Times New Roman"/>
          <w:sz w:val="28"/>
          <w:szCs w:val="28"/>
        </w:rPr>
        <w:t xml:space="preserve">В целях организации и осуществления муниципального жилищного контроля на территории муниципального образования </w:t>
      </w:r>
      <w:proofErr w:type="spellStart"/>
      <w:r w:rsidRPr="00B53F5D">
        <w:rPr>
          <w:rStyle w:val="news"/>
          <w:rFonts w:ascii="Times New Roman" w:eastAsia="Calibri" w:hAnsi="Times New Roman" w:cs="Times New Roman"/>
          <w:sz w:val="28"/>
          <w:szCs w:val="28"/>
        </w:rPr>
        <w:t>Заглядинский</w:t>
      </w:r>
      <w:proofErr w:type="spellEnd"/>
      <w:r w:rsidRPr="00B53F5D">
        <w:rPr>
          <w:rStyle w:val="news"/>
          <w:rFonts w:ascii="Times New Roman" w:eastAsia="Calibri" w:hAnsi="Times New Roman" w:cs="Times New Roman"/>
          <w:sz w:val="28"/>
          <w:szCs w:val="28"/>
        </w:rPr>
        <w:t xml:space="preserve"> сельсовет,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Федеральным законом от 06.10.2003 № 131-ФЗ «Об общих принципах организации местного самоуправления в Российской Федерации</w:t>
      </w:r>
      <w:proofErr w:type="gramEnd"/>
      <w:r w:rsidRPr="00B53F5D">
        <w:rPr>
          <w:rStyle w:val="news"/>
          <w:rFonts w:ascii="Times New Roman" w:eastAsia="Calibri" w:hAnsi="Times New Roman" w:cs="Times New Roman"/>
          <w:sz w:val="28"/>
          <w:szCs w:val="28"/>
        </w:rPr>
        <w:t xml:space="preserve">»,  Уставом муниципального образования </w:t>
      </w:r>
      <w:proofErr w:type="spellStart"/>
      <w:r w:rsidRPr="00B53F5D">
        <w:rPr>
          <w:rStyle w:val="news"/>
          <w:rFonts w:ascii="Times New Roman" w:eastAsia="Calibri" w:hAnsi="Times New Roman" w:cs="Times New Roman"/>
          <w:sz w:val="28"/>
          <w:szCs w:val="28"/>
        </w:rPr>
        <w:t>Заглядинский</w:t>
      </w:r>
      <w:proofErr w:type="spellEnd"/>
      <w:r w:rsidRPr="00B53F5D">
        <w:rPr>
          <w:rStyle w:val="news"/>
          <w:rFonts w:ascii="Times New Roman" w:eastAsia="Calibri" w:hAnsi="Times New Roman" w:cs="Times New Roman"/>
          <w:sz w:val="28"/>
          <w:szCs w:val="28"/>
        </w:rPr>
        <w:t xml:space="preserve"> сельсовет, постановляю:</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xml:space="preserve">             1. Утвердить административный регламент по осуществлению муниципального жилищного контроля на территории муниципального образования </w:t>
      </w:r>
      <w:proofErr w:type="spellStart"/>
      <w:r w:rsidRPr="00B53F5D">
        <w:rPr>
          <w:rFonts w:ascii="Times New Roman" w:hAnsi="Times New Roman" w:cs="Times New Roman"/>
          <w:sz w:val="28"/>
          <w:szCs w:val="28"/>
        </w:rPr>
        <w:t>Заглядинский</w:t>
      </w:r>
      <w:proofErr w:type="spellEnd"/>
      <w:r w:rsidRPr="00B53F5D">
        <w:rPr>
          <w:rFonts w:ascii="Times New Roman" w:hAnsi="Times New Roman" w:cs="Times New Roman"/>
          <w:sz w:val="28"/>
          <w:szCs w:val="28"/>
        </w:rPr>
        <w:t xml:space="preserve">  сельсовет, согласно приложению</w:t>
      </w:r>
      <w:proofErr w:type="gramStart"/>
      <w:r w:rsidRPr="00B53F5D">
        <w:rPr>
          <w:rFonts w:ascii="Times New Roman" w:hAnsi="Times New Roman" w:cs="Times New Roman"/>
          <w:sz w:val="28"/>
          <w:szCs w:val="28"/>
        </w:rPr>
        <w:t>1</w:t>
      </w:r>
      <w:proofErr w:type="gramEnd"/>
      <w:r w:rsidRPr="00B53F5D">
        <w:rPr>
          <w:rFonts w:ascii="Times New Roman" w:hAnsi="Times New Roman" w:cs="Times New Roman"/>
          <w:sz w:val="28"/>
          <w:szCs w:val="28"/>
        </w:rPr>
        <w:t>.</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xml:space="preserve">             2. Контроль исполнения настоящего постановления оставляю за собой.</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xml:space="preserve">            3. Настоящее постановление вступает в силу после обнародования.</w:t>
      </w:r>
    </w:p>
    <w:p w:rsidR="00B53F5D" w:rsidRPr="00B53F5D" w:rsidRDefault="00B53F5D" w:rsidP="00B53F5D">
      <w:pPr>
        <w:spacing w:after="0" w:line="240" w:lineRule="auto"/>
        <w:jc w:val="both"/>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Глава сельсовета                                                                                                     </w:t>
      </w:r>
      <w:proofErr w:type="spellStart"/>
      <w:r w:rsidRPr="00B53F5D">
        <w:rPr>
          <w:rFonts w:ascii="Times New Roman" w:hAnsi="Times New Roman" w:cs="Times New Roman"/>
          <w:sz w:val="28"/>
          <w:szCs w:val="28"/>
        </w:rPr>
        <w:t>Э.Н.Гарейшин</w:t>
      </w:r>
      <w:proofErr w:type="spellEnd"/>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Разослано: в дело, прокурору района</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 xml:space="preserve">Приложение 1 </w:t>
      </w: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pStyle w:val="a3"/>
        <w:spacing w:before="0" w:beforeAutospacing="0" w:after="0" w:afterAutospacing="0"/>
        <w:jc w:val="center"/>
        <w:rPr>
          <w:b/>
          <w:bCs/>
          <w:sz w:val="28"/>
          <w:szCs w:val="28"/>
        </w:rPr>
      </w:pPr>
      <w:r w:rsidRPr="00B53F5D">
        <w:rPr>
          <w:sz w:val="28"/>
          <w:szCs w:val="28"/>
        </w:rPr>
        <w:t xml:space="preserve"> </w:t>
      </w:r>
      <w:r w:rsidRPr="00B53F5D">
        <w:rPr>
          <w:rStyle w:val="a4"/>
          <w:sz w:val="28"/>
          <w:szCs w:val="28"/>
        </w:rPr>
        <w:t>АДМИНИСТРАТИВНЫЙ РЕГЛАМЕНТ</w:t>
      </w:r>
      <w:r w:rsidRPr="00B53F5D">
        <w:rPr>
          <w:b/>
          <w:bCs/>
          <w:sz w:val="28"/>
          <w:szCs w:val="28"/>
        </w:rPr>
        <w:br/>
      </w:r>
      <w:r w:rsidRPr="00B53F5D">
        <w:rPr>
          <w:rStyle w:val="a4"/>
          <w:sz w:val="28"/>
          <w:szCs w:val="28"/>
        </w:rPr>
        <w:t xml:space="preserve">по осуществлению муниципального жилищного контроля на территории администрации муниципального образования </w:t>
      </w:r>
      <w:proofErr w:type="spellStart"/>
      <w:r w:rsidRPr="00B53F5D">
        <w:rPr>
          <w:rStyle w:val="a4"/>
          <w:sz w:val="28"/>
          <w:szCs w:val="28"/>
        </w:rPr>
        <w:t>Заглядинский</w:t>
      </w:r>
      <w:proofErr w:type="spellEnd"/>
      <w:r w:rsidRPr="00B53F5D">
        <w:rPr>
          <w:rStyle w:val="a4"/>
          <w:sz w:val="28"/>
          <w:szCs w:val="28"/>
        </w:rPr>
        <w:t xml:space="preserve"> сельсовет.</w:t>
      </w:r>
    </w:p>
    <w:p w:rsidR="00B53F5D" w:rsidRPr="00B53F5D" w:rsidRDefault="00B53F5D" w:rsidP="00B53F5D">
      <w:pPr>
        <w:pStyle w:val="a3"/>
        <w:spacing w:before="0" w:beforeAutospacing="0" w:after="0" w:afterAutospacing="0"/>
        <w:jc w:val="center"/>
        <w:rPr>
          <w:sz w:val="28"/>
          <w:szCs w:val="28"/>
        </w:rPr>
      </w:pPr>
      <w:r w:rsidRPr="00B53F5D">
        <w:rPr>
          <w:rStyle w:val="a4"/>
          <w:sz w:val="28"/>
          <w:szCs w:val="28"/>
        </w:rPr>
        <w:t>1. Общие положения</w:t>
      </w:r>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1.1. </w:t>
      </w:r>
      <w:proofErr w:type="gramStart"/>
      <w:r w:rsidRPr="00B53F5D">
        <w:rPr>
          <w:sz w:val="28"/>
          <w:szCs w:val="28"/>
        </w:rPr>
        <w:t xml:space="preserve">Настоящий административный регламент по осуществлению муниципального жилищного контроля на территории администрации муниципального образования </w:t>
      </w:r>
      <w:proofErr w:type="spellStart"/>
      <w:r w:rsidRPr="00B53F5D">
        <w:rPr>
          <w:sz w:val="28"/>
          <w:szCs w:val="28"/>
        </w:rPr>
        <w:t>Заглядинский</w:t>
      </w:r>
      <w:proofErr w:type="spellEnd"/>
      <w:r w:rsidRPr="00B53F5D">
        <w:rPr>
          <w:sz w:val="28"/>
          <w:szCs w:val="28"/>
        </w:rPr>
        <w:t xml:space="preserve"> сельсовет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w:t>
      </w:r>
      <w:proofErr w:type="gramEnd"/>
      <w:r w:rsidRPr="00B53F5D">
        <w:rPr>
          <w:sz w:val="28"/>
          <w:szCs w:val="28"/>
        </w:rPr>
        <w:t xml:space="preserve"> </w:t>
      </w:r>
      <w:proofErr w:type="gramStart"/>
      <w:r w:rsidRPr="00B53F5D">
        <w:rPr>
          <w:sz w:val="28"/>
          <w:szCs w:val="28"/>
        </w:rPr>
        <w:t xml:space="preserve">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Уставом муниципального образования </w:t>
      </w:r>
      <w:proofErr w:type="spellStart"/>
      <w:r w:rsidRPr="00B53F5D">
        <w:rPr>
          <w:sz w:val="28"/>
          <w:szCs w:val="28"/>
        </w:rPr>
        <w:t>Заглядинский</w:t>
      </w:r>
      <w:proofErr w:type="spellEnd"/>
      <w:r w:rsidRPr="00B53F5D">
        <w:rPr>
          <w:sz w:val="28"/>
          <w:szCs w:val="28"/>
        </w:rPr>
        <w:t xml:space="preserve"> сельсовет.</w:t>
      </w:r>
      <w:r w:rsidRPr="00B53F5D">
        <w:rPr>
          <w:sz w:val="28"/>
          <w:szCs w:val="28"/>
        </w:rPr>
        <w:br/>
        <w:t>1.2.</w:t>
      </w:r>
      <w:proofErr w:type="gramEnd"/>
      <w:r w:rsidRPr="00B53F5D">
        <w:rPr>
          <w:sz w:val="28"/>
          <w:szCs w:val="28"/>
        </w:rPr>
        <w:t xml:space="preserve"> Настоящий административный регламент устанавливает:</w:t>
      </w:r>
      <w:r w:rsidRPr="00B53F5D">
        <w:rPr>
          <w:sz w:val="28"/>
          <w:szCs w:val="28"/>
        </w:rPr>
        <w:br/>
        <w:t xml:space="preserve">- порядок организации и проведения на территории администрации муниципального образования </w:t>
      </w:r>
      <w:proofErr w:type="spellStart"/>
      <w:r w:rsidRPr="00B53F5D">
        <w:rPr>
          <w:sz w:val="28"/>
          <w:szCs w:val="28"/>
        </w:rPr>
        <w:t>Заглядинский</w:t>
      </w:r>
      <w:proofErr w:type="spellEnd"/>
      <w:r w:rsidRPr="00B53F5D">
        <w:rPr>
          <w:sz w:val="28"/>
          <w:szCs w:val="28"/>
        </w:rPr>
        <w:t xml:space="preserve"> сельсовет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B53F5D" w:rsidRPr="00B53F5D" w:rsidRDefault="00B53F5D" w:rsidP="00B53F5D">
      <w:pPr>
        <w:pStyle w:val="a3"/>
        <w:spacing w:before="0" w:beforeAutospacing="0" w:after="0" w:afterAutospacing="0"/>
        <w:jc w:val="both"/>
        <w:rPr>
          <w:sz w:val="28"/>
          <w:szCs w:val="28"/>
        </w:rPr>
      </w:pPr>
      <w:r w:rsidRPr="00B53F5D">
        <w:rPr>
          <w:sz w:val="28"/>
          <w:szCs w:val="28"/>
        </w:rPr>
        <w:t>- формы осуществления муниципального контроля;</w:t>
      </w:r>
    </w:p>
    <w:p w:rsidR="00B53F5D" w:rsidRPr="00B53F5D" w:rsidRDefault="00B53F5D" w:rsidP="00B53F5D">
      <w:pPr>
        <w:pStyle w:val="a3"/>
        <w:spacing w:before="0" w:beforeAutospacing="0" w:after="0" w:afterAutospacing="0"/>
        <w:jc w:val="both"/>
        <w:rPr>
          <w:sz w:val="28"/>
          <w:szCs w:val="28"/>
        </w:rPr>
      </w:pPr>
      <w:r w:rsidRPr="00B53F5D">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B53F5D" w:rsidRPr="00B53F5D" w:rsidRDefault="00B53F5D" w:rsidP="00B53F5D">
      <w:pPr>
        <w:pStyle w:val="a3"/>
        <w:spacing w:before="0" w:beforeAutospacing="0" w:after="0" w:afterAutospacing="0"/>
        <w:jc w:val="both"/>
        <w:rPr>
          <w:sz w:val="28"/>
          <w:szCs w:val="28"/>
        </w:rPr>
      </w:pPr>
      <w:r w:rsidRPr="00B53F5D">
        <w:rPr>
          <w:sz w:val="28"/>
          <w:szCs w:val="28"/>
        </w:rP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Оренбургской области, осуществляющими региональный государственный жилищный надзор;</w:t>
      </w:r>
      <w:r w:rsidRPr="00B53F5D">
        <w:rPr>
          <w:rStyle w:val="apple-converted-space"/>
          <w:sz w:val="28"/>
          <w:szCs w:val="28"/>
        </w:rPr>
        <w:t> </w:t>
      </w:r>
      <w:r w:rsidRPr="00B53F5D">
        <w:rPr>
          <w:sz w:val="28"/>
          <w:szCs w:val="28"/>
        </w:rPr>
        <w:b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r w:rsidRPr="00B53F5D">
        <w:rPr>
          <w:sz w:val="28"/>
          <w:szCs w:val="28"/>
        </w:rPr>
        <w:br/>
        <w:t xml:space="preserve">1.3. Под муниципальным жилищным контролем понимается деятельность </w:t>
      </w:r>
      <w:r w:rsidRPr="00B53F5D">
        <w:rPr>
          <w:sz w:val="28"/>
          <w:szCs w:val="28"/>
        </w:rPr>
        <w:lastRenderedPageBreak/>
        <w:t xml:space="preserve">органов местного самоуправления, уполномоченных на организацию и проведение на территории </w:t>
      </w:r>
      <w:proofErr w:type="spellStart"/>
      <w:r w:rsidRPr="00B53F5D">
        <w:rPr>
          <w:sz w:val="28"/>
          <w:szCs w:val="28"/>
        </w:rPr>
        <w:t>Заглядинского</w:t>
      </w:r>
      <w:proofErr w:type="spellEnd"/>
      <w:r w:rsidRPr="00B53F5D">
        <w:rPr>
          <w:sz w:val="28"/>
          <w:szCs w:val="28"/>
        </w:rPr>
        <w:t xml:space="preserve"> сельсовета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r w:rsidRPr="00B53F5D">
        <w:rPr>
          <w:sz w:val="28"/>
          <w:szCs w:val="28"/>
        </w:rPr>
        <w:br/>
        <w:t>1.4. Целями муниципального контроля являются:</w:t>
      </w:r>
    </w:p>
    <w:p w:rsidR="00B53F5D" w:rsidRPr="00B53F5D" w:rsidRDefault="00B53F5D" w:rsidP="00B53F5D">
      <w:pPr>
        <w:pStyle w:val="a3"/>
        <w:spacing w:before="0" w:beforeAutospacing="0" w:after="0" w:afterAutospacing="0"/>
        <w:jc w:val="both"/>
        <w:rPr>
          <w:sz w:val="28"/>
          <w:szCs w:val="28"/>
        </w:rPr>
      </w:pPr>
      <w:r w:rsidRPr="00B53F5D">
        <w:rPr>
          <w:sz w:val="28"/>
          <w:szCs w:val="28"/>
        </w:rPr>
        <w:t>- обеспечение безопасных и комфортных условий проживания граждан в муниципальном жилищном фонде;</w:t>
      </w:r>
    </w:p>
    <w:p w:rsidR="00B53F5D" w:rsidRPr="00B53F5D" w:rsidRDefault="00B53F5D" w:rsidP="00B53F5D">
      <w:pPr>
        <w:pStyle w:val="a3"/>
        <w:spacing w:before="0" w:beforeAutospacing="0" w:after="0" w:afterAutospacing="0"/>
        <w:jc w:val="both"/>
        <w:rPr>
          <w:sz w:val="28"/>
          <w:szCs w:val="28"/>
        </w:rPr>
      </w:pPr>
      <w:r w:rsidRPr="00B53F5D">
        <w:rPr>
          <w:sz w:val="28"/>
          <w:szCs w:val="28"/>
        </w:rPr>
        <w:t>- повышения эффективности использования и содержания жилищного фонда;</w:t>
      </w:r>
    </w:p>
    <w:p w:rsidR="00B53F5D" w:rsidRPr="00B53F5D" w:rsidRDefault="00B53F5D" w:rsidP="00B53F5D">
      <w:pPr>
        <w:pStyle w:val="a3"/>
        <w:spacing w:before="0" w:beforeAutospacing="0" w:after="0" w:afterAutospacing="0"/>
        <w:jc w:val="both"/>
        <w:rPr>
          <w:sz w:val="28"/>
          <w:szCs w:val="28"/>
        </w:rPr>
      </w:pPr>
      <w:r w:rsidRPr="00B53F5D">
        <w:rPr>
          <w:sz w:val="28"/>
          <w:szCs w:val="28"/>
        </w:rPr>
        <w:t>- обеспечение сохранности муниципального жилищного фонда;</w:t>
      </w:r>
      <w:r w:rsidRPr="00B53F5D">
        <w:rPr>
          <w:sz w:val="28"/>
          <w:szCs w:val="28"/>
        </w:rPr>
        <w:br/>
        <w:t>- предупреждение процесса старения и разрушения муниципального жилищного фонда</w:t>
      </w:r>
      <w:proofErr w:type="gramStart"/>
      <w:r w:rsidRPr="00B53F5D">
        <w:rPr>
          <w:sz w:val="28"/>
          <w:szCs w:val="28"/>
        </w:rPr>
        <w:t>.</w:t>
      </w:r>
      <w:proofErr w:type="gramEnd"/>
      <w:r w:rsidRPr="00B53F5D">
        <w:rPr>
          <w:sz w:val="28"/>
          <w:szCs w:val="28"/>
        </w:rPr>
        <w:br/>
        <w:t xml:space="preserve">- </w:t>
      </w:r>
      <w:proofErr w:type="gramStart"/>
      <w:r w:rsidRPr="00B53F5D">
        <w:rPr>
          <w:sz w:val="28"/>
          <w:szCs w:val="28"/>
        </w:rPr>
        <w:t>п</w:t>
      </w:r>
      <w:proofErr w:type="gramEnd"/>
      <w:r w:rsidRPr="00B53F5D">
        <w:rPr>
          <w:sz w:val="28"/>
          <w:szCs w:val="28"/>
        </w:rPr>
        <w:t>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proofErr w:type="spellStart"/>
      <w:r w:rsidRPr="00B53F5D">
        <w:rPr>
          <w:sz w:val="28"/>
          <w:szCs w:val="28"/>
        </w:rPr>
        <w:t>Заглядинского</w:t>
      </w:r>
      <w:proofErr w:type="spellEnd"/>
      <w:r w:rsidRPr="00B53F5D">
        <w:rPr>
          <w:sz w:val="28"/>
          <w:szCs w:val="28"/>
        </w:rPr>
        <w:t xml:space="preserve"> сельсовета (далее по тексту - сельсовета.)</w:t>
      </w:r>
    </w:p>
    <w:p w:rsidR="00B53F5D" w:rsidRPr="00B53F5D" w:rsidRDefault="00B53F5D" w:rsidP="00B53F5D">
      <w:pPr>
        <w:pStyle w:val="a3"/>
        <w:spacing w:before="0" w:beforeAutospacing="0" w:after="0" w:afterAutospacing="0"/>
        <w:jc w:val="both"/>
        <w:rPr>
          <w:sz w:val="28"/>
          <w:szCs w:val="28"/>
        </w:rPr>
      </w:pPr>
      <w:r w:rsidRPr="00B53F5D">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Pr="00B53F5D">
        <w:rPr>
          <w:sz w:val="28"/>
          <w:szCs w:val="28"/>
        </w:rPr>
        <w:br/>
        <w:t xml:space="preserve">1.6. </w:t>
      </w:r>
      <w:proofErr w:type="gramStart"/>
      <w:r w:rsidRPr="00B53F5D">
        <w:rPr>
          <w:sz w:val="28"/>
          <w:szCs w:val="28"/>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B53F5D">
        <w:rPr>
          <w:sz w:val="28"/>
          <w:szCs w:val="28"/>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Pr="00B53F5D">
        <w:rPr>
          <w:sz w:val="28"/>
          <w:szCs w:val="28"/>
        </w:rPr>
        <w:br/>
        <w:t xml:space="preserve">1.7. Муниципальный контроль может осуществляться во взаимодействии с </w:t>
      </w:r>
      <w:r w:rsidRPr="00B53F5D">
        <w:rPr>
          <w:sz w:val="28"/>
          <w:szCs w:val="28"/>
        </w:rPr>
        <w:lastRenderedPageBreak/>
        <w:t xml:space="preserve">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sidRPr="00B53F5D">
        <w:rPr>
          <w:sz w:val="28"/>
          <w:szCs w:val="28"/>
        </w:rPr>
        <w:t>уполномоченными органами исполнительной власти Оренбургской области, осуществляющими региональный государственный жилищный надзор осуществляется</w:t>
      </w:r>
      <w:proofErr w:type="gramEnd"/>
      <w:r w:rsidRPr="00B53F5D">
        <w:rPr>
          <w:sz w:val="28"/>
          <w:szCs w:val="28"/>
        </w:rPr>
        <w:t xml:space="preserve"> соответствующим областным законом.</w:t>
      </w:r>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1.8. Объектом муниципального контроля является жилищный </w:t>
      </w:r>
      <w:proofErr w:type="gramStart"/>
      <w:r w:rsidRPr="00B53F5D">
        <w:rPr>
          <w:sz w:val="28"/>
          <w:szCs w:val="28"/>
        </w:rPr>
        <w:t>фонд</w:t>
      </w:r>
      <w:proofErr w:type="gramEnd"/>
      <w:r w:rsidRPr="00B53F5D">
        <w:rPr>
          <w:sz w:val="28"/>
          <w:szCs w:val="28"/>
        </w:rPr>
        <w:t xml:space="preserve"> находящийся в муниципальной собственности, расположенный на территории сельсовета, за исключением объектов, контроль за которыми отнесен к компетенции федеральных органов государственной власти, органов государственной власти Оренбургской области.</w:t>
      </w:r>
      <w:r w:rsidRPr="00B53F5D">
        <w:rPr>
          <w:sz w:val="28"/>
          <w:szCs w:val="28"/>
        </w:rPr>
        <w:br/>
        <w:t>1.9. Органом местного самоуправления, уполномоченным на осуществление мероприятий по муниципальному контролю, является администрация сельсовета (далее по тексту - орган муниципального контроля).</w:t>
      </w:r>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Место нахождения органа: Оренбургская область, </w:t>
      </w:r>
      <w:proofErr w:type="spellStart"/>
      <w:r w:rsidRPr="00B53F5D">
        <w:rPr>
          <w:sz w:val="28"/>
          <w:szCs w:val="28"/>
        </w:rPr>
        <w:t>Асекеевский</w:t>
      </w:r>
      <w:proofErr w:type="spellEnd"/>
      <w:r w:rsidRPr="00B53F5D">
        <w:rPr>
          <w:sz w:val="28"/>
          <w:szCs w:val="28"/>
        </w:rPr>
        <w:t xml:space="preserve"> район,</w:t>
      </w:r>
      <w:r w:rsidRPr="00B53F5D">
        <w:rPr>
          <w:sz w:val="28"/>
          <w:szCs w:val="28"/>
        </w:rPr>
        <w:br/>
        <w:t>ст. Заглядино, ул. Фурманова, д.1а.;</w:t>
      </w:r>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Почтовый адрес: 461705, Оренбургская область, </w:t>
      </w:r>
      <w:proofErr w:type="spellStart"/>
      <w:r w:rsidRPr="00B53F5D">
        <w:rPr>
          <w:sz w:val="28"/>
          <w:szCs w:val="28"/>
        </w:rPr>
        <w:t>Асекеевский</w:t>
      </w:r>
      <w:proofErr w:type="spellEnd"/>
      <w:r w:rsidRPr="00B53F5D">
        <w:rPr>
          <w:sz w:val="28"/>
          <w:szCs w:val="28"/>
        </w:rPr>
        <w:t xml:space="preserve"> район,</w:t>
      </w:r>
      <w:r w:rsidRPr="00B53F5D">
        <w:rPr>
          <w:sz w:val="28"/>
          <w:szCs w:val="28"/>
        </w:rPr>
        <w:br/>
        <w:t>ст. Заглядино, ул. Фурманова, д.1а; телефон: 8 (35351) 23124,;</w:t>
      </w:r>
      <w:r w:rsidRPr="00B53F5D">
        <w:rPr>
          <w:sz w:val="28"/>
          <w:szCs w:val="28"/>
        </w:rPr>
        <w:br/>
        <w:t>График работы органа муниципального контроля: с 9.00 час</w:t>
      </w:r>
      <w:proofErr w:type="gramStart"/>
      <w:r w:rsidRPr="00B53F5D">
        <w:rPr>
          <w:sz w:val="28"/>
          <w:szCs w:val="28"/>
        </w:rPr>
        <w:t>.</w:t>
      </w:r>
      <w:proofErr w:type="gramEnd"/>
      <w:r w:rsidRPr="00B53F5D">
        <w:rPr>
          <w:sz w:val="28"/>
          <w:szCs w:val="28"/>
        </w:rPr>
        <w:t xml:space="preserve"> </w:t>
      </w:r>
      <w:proofErr w:type="gramStart"/>
      <w:r w:rsidRPr="00B53F5D">
        <w:rPr>
          <w:sz w:val="28"/>
          <w:szCs w:val="28"/>
        </w:rPr>
        <w:t>д</w:t>
      </w:r>
      <w:proofErr w:type="gramEnd"/>
      <w:r w:rsidRPr="00B53F5D">
        <w:rPr>
          <w:sz w:val="28"/>
          <w:szCs w:val="28"/>
        </w:rPr>
        <w:t>о 17.00 час.</w:t>
      </w:r>
      <w:r w:rsidRPr="00B53F5D">
        <w:rPr>
          <w:sz w:val="28"/>
          <w:szCs w:val="28"/>
        </w:rPr>
        <w:br/>
        <w:t>Перерыв на обед с 13.00 час до 14.00 час.</w:t>
      </w:r>
    </w:p>
    <w:p w:rsidR="00B53F5D" w:rsidRPr="00B53F5D" w:rsidRDefault="00B53F5D" w:rsidP="00B53F5D">
      <w:pPr>
        <w:pStyle w:val="a3"/>
        <w:spacing w:before="0" w:beforeAutospacing="0" w:after="0" w:afterAutospacing="0"/>
        <w:jc w:val="both"/>
        <w:rPr>
          <w:sz w:val="28"/>
          <w:szCs w:val="28"/>
        </w:rPr>
      </w:pPr>
      <w:r w:rsidRPr="00B53F5D">
        <w:rPr>
          <w:sz w:val="28"/>
          <w:szCs w:val="28"/>
        </w:rPr>
        <w:t>выходной: суббота, воскресенье.</w:t>
      </w:r>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Электронный адрес для направления в орган электронных обращений по вопросам исполнения муниципальной функции: </w:t>
      </w:r>
      <w:r w:rsidRPr="00B53F5D">
        <w:rPr>
          <w:sz w:val="28"/>
          <w:szCs w:val="28"/>
          <w:lang w:val="en-US"/>
        </w:rPr>
        <w:t>c</w:t>
      </w:r>
      <w:r w:rsidRPr="00B53F5D">
        <w:rPr>
          <w:sz w:val="28"/>
          <w:szCs w:val="28"/>
        </w:rPr>
        <w:t>.</w:t>
      </w:r>
      <w:proofErr w:type="spellStart"/>
      <w:r w:rsidRPr="00B53F5D">
        <w:rPr>
          <w:sz w:val="28"/>
          <w:szCs w:val="28"/>
          <w:lang w:val="en-US"/>
        </w:rPr>
        <w:t>zaglyadino</w:t>
      </w:r>
      <w:proofErr w:type="spellEnd"/>
      <w:r w:rsidRPr="00B53F5D">
        <w:rPr>
          <w:sz w:val="28"/>
          <w:szCs w:val="28"/>
        </w:rPr>
        <w:t>2012@</w:t>
      </w:r>
      <w:proofErr w:type="spellStart"/>
      <w:r w:rsidRPr="00B53F5D">
        <w:rPr>
          <w:sz w:val="28"/>
          <w:szCs w:val="28"/>
          <w:lang w:val="en-US"/>
        </w:rPr>
        <w:t>yandex</w:t>
      </w:r>
      <w:proofErr w:type="spellEnd"/>
      <w:r w:rsidRPr="00B53F5D">
        <w:rPr>
          <w:sz w:val="28"/>
          <w:szCs w:val="28"/>
        </w:rPr>
        <w:t>.</w:t>
      </w:r>
      <w:proofErr w:type="spellStart"/>
      <w:r w:rsidRPr="00B53F5D">
        <w:rPr>
          <w:sz w:val="28"/>
          <w:szCs w:val="28"/>
          <w:lang w:val="en-US"/>
        </w:rPr>
        <w:t>ru</w:t>
      </w:r>
      <w:proofErr w:type="spellEnd"/>
      <w:r w:rsidRPr="00B53F5D">
        <w:rPr>
          <w:sz w:val="28"/>
          <w:szCs w:val="28"/>
        </w:rPr>
        <w:t>;</w:t>
      </w:r>
      <w:r w:rsidRPr="00B53F5D">
        <w:rPr>
          <w:sz w:val="28"/>
          <w:szCs w:val="28"/>
        </w:rPr>
        <w:br/>
        <w:t>1.10. На, информационном стенде размещается следующая информация:</w:t>
      </w:r>
    </w:p>
    <w:p w:rsidR="00B53F5D" w:rsidRPr="00B53F5D" w:rsidRDefault="00B53F5D" w:rsidP="00B53F5D">
      <w:pPr>
        <w:pStyle w:val="a3"/>
        <w:spacing w:before="0" w:beforeAutospacing="0" w:after="0" w:afterAutospacing="0"/>
        <w:jc w:val="both"/>
        <w:rPr>
          <w:sz w:val="28"/>
          <w:szCs w:val="28"/>
        </w:rPr>
      </w:pPr>
      <w:r w:rsidRPr="00B53F5D">
        <w:rPr>
          <w:sz w:val="28"/>
          <w:szCs w:val="28"/>
        </w:rPr>
        <w:t>- должностные лица, осуществляющие муниципальный контроль;</w:t>
      </w:r>
    </w:p>
    <w:p w:rsidR="00B53F5D" w:rsidRPr="00B53F5D" w:rsidRDefault="00B53F5D" w:rsidP="00B53F5D">
      <w:pPr>
        <w:pStyle w:val="a3"/>
        <w:spacing w:before="0" w:beforeAutospacing="0" w:after="0" w:afterAutospacing="0"/>
        <w:jc w:val="both"/>
        <w:rPr>
          <w:sz w:val="28"/>
          <w:szCs w:val="28"/>
        </w:rPr>
      </w:pPr>
      <w:r w:rsidRPr="00B53F5D">
        <w:rPr>
          <w:sz w:val="28"/>
          <w:szCs w:val="28"/>
        </w:rPr>
        <w:t>- текст настоящего административного регламента;</w:t>
      </w:r>
    </w:p>
    <w:p w:rsidR="00B53F5D" w:rsidRPr="00B53F5D" w:rsidRDefault="00B53F5D" w:rsidP="00B53F5D">
      <w:pPr>
        <w:pStyle w:val="a3"/>
        <w:spacing w:before="0" w:beforeAutospacing="0" w:after="0" w:afterAutospacing="0"/>
        <w:jc w:val="both"/>
        <w:rPr>
          <w:sz w:val="28"/>
          <w:szCs w:val="28"/>
        </w:rPr>
      </w:pPr>
      <w:r w:rsidRPr="00B53F5D">
        <w:rPr>
          <w:sz w:val="28"/>
          <w:szCs w:val="28"/>
        </w:rPr>
        <w:t>- утвержденные ежегодные планы проведения плановых проверок;</w:t>
      </w:r>
    </w:p>
    <w:p w:rsidR="00B53F5D" w:rsidRPr="00B53F5D" w:rsidRDefault="00B53F5D" w:rsidP="00B53F5D">
      <w:pPr>
        <w:pStyle w:val="a3"/>
        <w:spacing w:before="0" w:beforeAutospacing="0" w:after="0" w:afterAutospacing="0"/>
        <w:jc w:val="both"/>
        <w:rPr>
          <w:sz w:val="28"/>
          <w:szCs w:val="28"/>
        </w:rPr>
      </w:pPr>
      <w:r w:rsidRPr="00B53F5D">
        <w:rPr>
          <w:sz w:val="28"/>
          <w:szCs w:val="28"/>
        </w:rPr>
        <w:t>- порядок информирования о ходе исполнения муниципальной функции;</w:t>
      </w:r>
    </w:p>
    <w:p w:rsidR="00B53F5D" w:rsidRPr="00B53F5D" w:rsidRDefault="00B53F5D" w:rsidP="00B53F5D">
      <w:pPr>
        <w:pStyle w:val="a3"/>
        <w:spacing w:before="0" w:beforeAutospacing="0" w:after="0" w:afterAutospacing="0"/>
        <w:jc w:val="both"/>
        <w:rPr>
          <w:sz w:val="28"/>
          <w:szCs w:val="28"/>
        </w:rPr>
      </w:pPr>
      <w:r w:rsidRPr="00B53F5D">
        <w:rPr>
          <w:sz w:val="28"/>
          <w:szCs w:val="28"/>
        </w:rPr>
        <w:t>- порядок обжалования решений, действия или бездействия должностных лиц органа.</w:t>
      </w:r>
      <w:r w:rsidRPr="00B53F5D">
        <w:rPr>
          <w:sz w:val="28"/>
          <w:szCs w:val="28"/>
        </w:rPr>
        <w:b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B53F5D" w:rsidRPr="00B53F5D" w:rsidRDefault="00B53F5D" w:rsidP="00B53F5D">
      <w:pPr>
        <w:pStyle w:val="a3"/>
        <w:spacing w:before="0" w:beforeAutospacing="0" w:after="0" w:afterAutospacing="0"/>
        <w:jc w:val="center"/>
        <w:rPr>
          <w:sz w:val="28"/>
          <w:szCs w:val="28"/>
        </w:rPr>
      </w:pPr>
      <w:r w:rsidRPr="00B53F5D">
        <w:rPr>
          <w:rStyle w:val="a4"/>
          <w:sz w:val="28"/>
          <w:szCs w:val="28"/>
        </w:rPr>
        <w:t>2. Порядок организации проверки</w:t>
      </w:r>
    </w:p>
    <w:p w:rsidR="00B53F5D" w:rsidRPr="00B53F5D" w:rsidRDefault="00B53F5D" w:rsidP="00B53F5D">
      <w:pPr>
        <w:pStyle w:val="a3"/>
        <w:spacing w:before="0" w:beforeAutospacing="0" w:after="0" w:afterAutospacing="0"/>
        <w:jc w:val="both"/>
        <w:rPr>
          <w:sz w:val="28"/>
          <w:szCs w:val="28"/>
        </w:rPr>
      </w:pPr>
      <w:r w:rsidRPr="00B53F5D">
        <w:rPr>
          <w:sz w:val="28"/>
          <w:szCs w:val="28"/>
        </w:rPr>
        <w:t>2.1. Проверка проводится на основании распоряжения руководителя, заместителя руководителя органа муниципального контроля (приложение № 1).</w:t>
      </w:r>
      <w:r w:rsidRPr="00B53F5D">
        <w:rPr>
          <w:sz w:val="28"/>
          <w:szCs w:val="28"/>
        </w:rPr>
        <w:b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53F5D" w:rsidRPr="00B53F5D" w:rsidRDefault="00B53F5D" w:rsidP="00B53F5D">
      <w:pPr>
        <w:pStyle w:val="a3"/>
        <w:spacing w:before="0" w:beforeAutospacing="0" w:after="0" w:afterAutospacing="0"/>
        <w:jc w:val="both"/>
        <w:rPr>
          <w:sz w:val="28"/>
          <w:szCs w:val="28"/>
        </w:rPr>
      </w:pPr>
      <w:r w:rsidRPr="00B53F5D">
        <w:rPr>
          <w:sz w:val="28"/>
          <w:szCs w:val="28"/>
        </w:rPr>
        <w:lastRenderedPageBreak/>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r w:rsidRPr="00B53F5D">
        <w:rPr>
          <w:sz w:val="28"/>
          <w:szCs w:val="28"/>
        </w:rPr>
        <w:b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F5D" w:rsidRPr="00B53F5D" w:rsidRDefault="00B53F5D" w:rsidP="00B53F5D">
      <w:pPr>
        <w:pStyle w:val="a3"/>
        <w:spacing w:before="0" w:beforeAutospacing="0" w:after="0" w:afterAutospacing="0"/>
        <w:jc w:val="center"/>
        <w:rPr>
          <w:sz w:val="28"/>
          <w:szCs w:val="28"/>
        </w:rPr>
      </w:pPr>
      <w:r w:rsidRPr="00B53F5D">
        <w:rPr>
          <w:rStyle w:val="a4"/>
          <w:sz w:val="28"/>
          <w:szCs w:val="28"/>
        </w:rPr>
        <w:t>3. Организация и проведение плановой проверки</w:t>
      </w:r>
    </w:p>
    <w:p w:rsidR="00B53F5D" w:rsidRPr="00B53F5D" w:rsidRDefault="00B53F5D" w:rsidP="00B53F5D">
      <w:pPr>
        <w:pStyle w:val="a3"/>
        <w:spacing w:before="0" w:beforeAutospacing="0" w:after="0" w:afterAutospacing="0"/>
        <w:jc w:val="both"/>
        <w:rPr>
          <w:sz w:val="28"/>
          <w:szCs w:val="28"/>
        </w:rPr>
      </w:pPr>
      <w:r w:rsidRPr="00B53F5D">
        <w:rPr>
          <w:sz w:val="28"/>
          <w:szCs w:val="28"/>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r w:rsidRPr="00B53F5D">
        <w:rPr>
          <w:sz w:val="28"/>
          <w:szCs w:val="28"/>
        </w:rPr>
        <w:br/>
        <w:t>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r w:rsidRPr="00B53F5D">
        <w:rPr>
          <w:rStyle w:val="apple-converted-space"/>
          <w:sz w:val="28"/>
          <w:szCs w:val="28"/>
        </w:rPr>
        <w:t> </w:t>
      </w:r>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3.3. </w:t>
      </w:r>
      <w:proofErr w:type="gramStart"/>
      <w:r w:rsidRPr="00B53F5D">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r w:rsidRPr="00B53F5D">
        <w:rPr>
          <w:sz w:val="28"/>
          <w:szCs w:val="28"/>
        </w:rPr>
        <w:b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w:t>
      </w:r>
      <w:proofErr w:type="gramEnd"/>
      <w:r w:rsidRPr="00B53F5D">
        <w:rPr>
          <w:sz w:val="28"/>
          <w:szCs w:val="28"/>
        </w:rPr>
        <w:t xml:space="preserve"> деятельности;</w:t>
      </w:r>
      <w:r w:rsidRPr="00B53F5D">
        <w:rPr>
          <w:sz w:val="28"/>
          <w:szCs w:val="28"/>
        </w:rPr>
        <w:br/>
        <w:t>2) окончания проведения последней плановой проверки юридического лица, индивидуального предпринимателя.</w:t>
      </w:r>
      <w:r w:rsidRPr="00B53F5D">
        <w:rPr>
          <w:sz w:val="28"/>
          <w:szCs w:val="28"/>
        </w:rPr>
        <w:br/>
        <w:t xml:space="preserve">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sidRPr="00B53F5D">
        <w:rPr>
          <w:sz w:val="28"/>
          <w:szCs w:val="28"/>
        </w:rPr>
        <w:t>Асекеевского</w:t>
      </w:r>
      <w:proofErr w:type="spellEnd"/>
      <w:r w:rsidRPr="00B53F5D">
        <w:rPr>
          <w:sz w:val="28"/>
          <w:szCs w:val="28"/>
        </w:rPr>
        <w:t xml:space="preserve"> района.</w:t>
      </w:r>
      <w:r w:rsidRPr="00B53F5D">
        <w:rPr>
          <w:sz w:val="28"/>
          <w:szCs w:val="28"/>
        </w:rPr>
        <w:br/>
        <w:t>3.5.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53F5D" w:rsidRPr="00B53F5D" w:rsidRDefault="00B53F5D" w:rsidP="00B53F5D">
      <w:pPr>
        <w:pStyle w:val="a3"/>
        <w:spacing w:before="0" w:beforeAutospacing="0" w:after="0" w:afterAutospacing="0"/>
        <w:jc w:val="center"/>
        <w:rPr>
          <w:sz w:val="28"/>
          <w:szCs w:val="28"/>
        </w:rPr>
      </w:pPr>
      <w:r w:rsidRPr="00B53F5D">
        <w:rPr>
          <w:rStyle w:val="a4"/>
          <w:sz w:val="28"/>
          <w:szCs w:val="28"/>
        </w:rPr>
        <w:t>4. Организация и проведение внеплановой проверки.</w:t>
      </w:r>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4.1. </w:t>
      </w:r>
      <w:proofErr w:type="gramStart"/>
      <w:r w:rsidRPr="00B53F5D">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w:t>
      </w:r>
      <w:r w:rsidRPr="00B53F5D">
        <w:rPr>
          <w:sz w:val="28"/>
          <w:szCs w:val="28"/>
        </w:rPr>
        <w:lastRenderedPageBreak/>
        <w:t>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B53F5D">
        <w:rPr>
          <w:sz w:val="28"/>
          <w:szCs w:val="28"/>
        </w:rPr>
        <w:t xml:space="preserve"> вреда.</w:t>
      </w:r>
      <w:r w:rsidRPr="00B53F5D">
        <w:rPr>
          <w:sz w:val="28"/>
          <w:szCs w:val="28"/>
        </w:rPr>
        <w:br/>
        <w:t>4.2. Основанием для проведения внеплановой проверки является:</w:t>
      </w:r>
      <w:r w:rsidRPr="00B53F5D">
        <w:rPr>
          <w:sz w:val="28"/>
          <w:szCs w:val="28"/>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B53F5D">
        <w:rPr>
          <w:sz w:val="28"/>
          <w:szCs w:val="28"/>
        </w:rPr>
        <w:br/>
      </w:r>
      <w:proofErr w:type="gramStart"/>
      <w:r w:rsidRPr="00B53F5D">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B53F5D">
        <w:rPr>
          <w:sz w:val="28"/>
          <w:szCs w:val="28"/>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Pr="00B53F5D">
        <w:rPr>
          <w:sz w:val="28"/>
          <w:szCs w:val="28"/>
        </w:rPr>
        <w:t xml:space="preserve"> государства, а также угрозы чрезвычайных ситуаций природного и техногенного характера;</w:t>
      </w:r>
    </w:p>
    <w:p w:rsidR="00B53F5D" w:rsidRPr="00B53F5D" w:rsidRDefault="00B53F5D" w:rsidP="00B53F5D">
      <w:pPr>
        <w:pStyle w:val="a3"/>
        <w:spacing w:before="0" w:beforeAutospacing="0" w:after="0" w:afterAutospacing="0"/>
        <w:jc w:val="both"/>
        <w:rPr>
          <w:sz w:val="28"/>
          <w:szCs w:val="28"/>
        </w:rPr>
      </w:pPr>
      <w:r w:rsidRPr="00B53F5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53F5D" w:rsidRPr="00B53F5D" w:rsidRDefault="00B53F5D" w:rsidP="00B53F5D">
      <w:pPr>
        <w:pStyle w:val="a3"/>
        <w:spacing w:before="0" w:beforeAutospacing="0" w:after="0" w:afterAutospacing="0"/>
        <w:jc w:val="both"/>
        <w:rPr>
          <w:sz w:val="28"/>
          <w:szCs w:val="28"/>
        </w:rPr>
      </w:pPr>
      <w:proofErr w:type="gramStart"/>
      <w:r w:rsidRPr="00B53F5D">
        <w:rPr>
          <w:sz w:val="28"/>
          <w:szCs w:val="28"/>
        </w:rPr>
        <w:t>в) нарушение прав потребителей (в случае обращения граждан, права которых нарушены);</w:t>
      </w:r>
      <w:r w:rsidRPr="00B53F5D">
        <w:rPr>
          <w:sz w:val="28"/>
          <w:szCs w:val="28"/>
        </w:rPr>
        <w:b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53F5D" w:rsidRPr="00B53F5D" w:rsidRDefault="00B53F5D" w:rsidP="00B53F5D">
      <w:pPr>
        <w:pStyle w:val="a3"/>
        <w:spacing w:before="0" w:beforeAutospacing="0" w:after="0" w:afterAutospacing="0"/>
        <w:jc w:val="both"/>
        <w:rPr>
          <w:sz w:val="28"/>
          <w:szCs w:val="28"/>
        </w:rPr>
      </w:pPr>
      <w:r w:rsidRPr="00B53F5D">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B53F5D" w:rsidRPr="00B53F5D" w:rsidRDefault="00B53F5D" w:rsidP="00B53F5D">
      <w:pPr>
        <w:pStyle w:val="a3"/>
        <w:spacing w:before="0" w:beforeAutospacing="0" w:after="0" w:afterAutospacing="0"/>
        <w:jc w:val="both"/>
        <w:rPr>
          <w:sz w:val="28"/>
          <w:szCs w:val="28"/>
        </w:rPr>
      </w:pPr>
      <w:r w:rsidRPr="00B53F5D">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4.5. </w:t>
      </w:r>
      <w:proofErr w:type="gramStart"/>
      <w:r w:rsidRPr="00B53F5D">
        <w:rPr>
          <w:sz w:val="28"/>
          <w:szCs w:val="28"/>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w:t>
      </w:r>
      <w:r w:rsidRPr="00B53F5D">
        <w:rPr>
          <w:sz w:val="28"/>
          <w:szCs w:val="28"/>
        </w:rPr>
        <w:lastRenderedPageBreak/>
        <w:t>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B53F5D">
        <w:rPr>
          <w:sz w:val="28"/>
          <w:szCs w:val="28"/>
        </w:rPr>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r w:rsidRPr="00B53F5D">
        <w:rPr>
          <w:sz w:val="28"/>
          <w:szCs w:val="28"/>
        </w:rPr>
        <w:br/>
        <w:t xml:space="preserve">4.6. </w:t>
      </w:r>
      <w:proofErr w:type="gramStart"/>
      <w:r w:rsidRPr="00B53F5D">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53F5D">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r w:rsidRPr="00B53F5D">
        <w:rPr>
          <w:rStyle w:val="apple-converted-space"/>
          <w:sz w:val="28"/>
          <w:szCs w:val="28"/>
        </w:rPr>
        <w:t> </w:t>
      </w:r>
      <w:r w:rsidRPr="00B53F5D">
        <w:rPr>
          <w:sz w:val="28"/>
          <w:szCs w:val="28"/>
        </w:rPr>
        <w:br/>
        <w:t>4.7.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53F5D" w:rsidRPr="00B53F5D" w:rsidRDefault="00B53F5D" w:rsidP="00B53F5D">
      <w:pPr>
        <w:pStyle w:val="a3"/>
        <w:spacing w:before="0" w:beforeAutospacing="0" w:after="0" w:afterAutospacing="0"/>
        <w:jc w:val="center"/>
        <w:rPr>
          <w:sz w:val="28"/>
          <w:szCs w:val="28"/>
        </w:rPr>
      </w:pPr>
      <w:r w:rsidRPr="00B53F5D">
        <w:rPr>
          <w:rStyle w:val="a4"/>
          <w:sz w:val="28"/>
          <w:szCs w:val="28"/>
        </w:rPr>
        <w:t>5. Документарная проверка</w:t>
      </w:r>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5.1. </w:t>
      </w:r>
      <w:proofErr w:type="gramStart"/>
      <w:r w:rsidRPr="00B53F5D">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r w:rsidRPr="00B53F5D">
        <w:rPr>
          <w:sz w:val="28"/>
          <w:szCs w:val="28"/>
        </w:rPr>
        <w:br/>
        <w:t>5.2.</w:t>
      </w:r>
      <w:proofErr w:type="gramEnd"/>
      <w:r w:rsidRPr="00B53F5D">
        <w:rPr>
          <w:sz w:val="28"/>
          <w:szCs w:val="28"/>
        </w:rPr>
        <w:t xml:space="preserve">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r w:rsidRPr="00B53F5D">
        <w:rPr>
          <w:sz w:val="28"/>
          <w:szCs w:val="28"/>
        </w:rPr>
        <w:br/>
      </w:r>
      <w:r w:rsidRPr="00B53F5D">
        <w:rPr>
          <w:sz w:val="28"/>
          <w:szCs w:val="28"/>
        </w:rPr>
        <w:lastRenderedPageBreak/>
        <w:t xml:space="preserve">5.3. </w:t>
      </w:r>
      <w:proofErr w:type="gramStart"/>
      <w:r w:rsidRPr="00B53F5D">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B53F5D">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B53F5D">
        <w:rPr>
          <w:sz w:val="28"/>
          <w:szCs w:val="28"/>
        </w:rPr>
        <w:t>результатах</w:t>
      </w:r>
      <w:proofErr w:type="gramEnd"/>
      <w:r w:rsidRPr="00B53F5D">
        <w:rPr>
          <w:sz w:val="28"/>
          <w:szCs w:val="28"/>
        </w:rPr>
        <w:t xml:space="preserve"> осуществленных в отношении этих юридического лица, индивидуального предпринимателя муниципального контроля.</w:t>
      </w:r>
      <w:r w:rsidRPr="00B53F5D">
        <w:rPr>
          <w:sz w:val="28"/>
          <w:szCs w:val="28"/>
        </w:rPr>
        <w:br/>
        <w:t>5.4. В случае</w:t>
      </w:r>
      <w:proofErr w:type="gramStart"/>
      <w:r w:rsidRPr="00B53F5D">
        <w:rPr>
          <w:sz w:val="28"/>
          <w:szCs w:val="28"/>
        </w:rPr>
        <w:t>,</w:t>
      </w:r>
      <w:proofErr w:type="gramEnd"/>
      <w:r w:rsidRPr="00B53F5D">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r w:rsidRPr="00B53F5D">
        <w:rPr>
          <w:sz w:val="28"/>
          <w:szCs w:val="28"/>
        </w:rPr>
        <w:b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Pr="00B53F5D">
        <w:rPr>
          <w:sz w:val="28"/>
          <w:szCs w:val="28"/>
        </w:rPr>
        <w:b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Pr="00B53F5D">
        <w:rPr>
          <w:sz w:val="28"/>
          <w:szCs w:val="28"/>
        </w:rPr>
        <w:b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Pr="00B53F5D">
        <w:rPr>
          <w:sz w:val="28"/>
          <w:szCs w:val="28"/>
        </w:rPr>
        <w:br/>
        <w:t>5.8. В случае</w:t>
      </w:r>
      <w:proofErr w:type="gramStart"/>
      <w:r w:rsidRPr="00B53F5D">
        <w:rPr>
          <w:sz w:val="28"/>
          <w:szCs w:val="28"/>
        </w:rPr>
        <w:t>,</w:t>
      </w:r>
      <w:proofErr w:type="gramEnd"/>
      <w:r w:rsidRPr="00B53F5D">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B53F5D">
        <w:rPr>
          <w:sz w:val="28"/>
          <w:szCs w:val="28"/>
        </w:rPr>
        <w:br/>
      </w:r>
      <w:r w:rsidRPr="00B53F5D">
        <w:rPr>
          <w:sz w:val="28"/>
          <w:szCs w:val="28"/>
        </w:rPr>
        <w:lastRenderedPageBreak/>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Pr="00B53F5D">
        <w:rPr>
          <w:sz w:val="28"/>
          <w:szCs w:val="28"/>
        </w:rPr>
        <w:br/>
        <w:t xml:space="preserve">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r w:rsidRPr="00B53F5D">
        <w:rPr>
          <w:sz w:val="28"/>
          <w:szCs w:val="28"/>
        </w:rPr>
        <w:b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53F5D" w:rsidRPr="00B53F5D" w:rsidRDefault="00B53F5D" w:rsidP="00B53F5D">
      <w:pPr>
        <w:pStyle w:val="a3"/>
        <w:spacing w:before="0" w:beforeAutospacing="0" w:after="0" w:afterAutospacing="0"/>
        <w:jc w:val="center"/>
        <w:rPr>
          <w:sz w:val="28"/>
          <w:szCs w:val="28"/>
        </w:rPr>
      </w:pPr>
      <w:r w:rsidRPr="00B53F5D">
        <w:rPr>
          <w:rStyle w:val="a4"/>
          <w:sz w:val="28"/>
          <w:szCs w:val="28"/>
        </w:rPr>
        <w:t>6. Выездная проверка</w:t>
      </w:r>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6.1. </w:t>
      </w:r>
      <w:proofErr w:type="gramStart"/>
      <w:r w:rsidRPr="00B53F5D">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B53F5D">
        <w:rPr>
          <w:sz w:val="28"/>
          <w:szCs w:val="28"/>
        </w:rPr>
        <w:t>.</w:t>
      </w:r>
      <w:r w:rsidRPr="00B53F5D">
        <w:rPr>
          <w:sz w:val="28"/>
          <w:szCs w:val="28"/>
        </w:rPr>
        <w:b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B53F5D">
        <w:rPr>
          <w:sz w:val="28"/>
          <w:szCs w:val="28"/>
        </w:rPr>
        <w:br/>
        <w:t>6.3. Выездная проверка проводится в случае, если при документарной проверке не представляется возможным:</w:t>
      </w:r>
      <w:r w:rsidRPr="00B53F5D">
        <w:rPr>
          <w:sz w:val="28"/>
          <w:szCs w:val="28"/>
        </w:rPr>
        <w:b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Pr="00B53F5D">
        <w:rPr>
          <w:sz w:val="28"/>
          <w:szCs w:val="28"/>
        </w:rPr>
        <w:b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B53F5D">
        <w:rPr>
          <w:sz w:val="28"/>
          <w:szCs w:val="28"/>
        </w:rPr>
        <w:br/>
        <w:t xml:space="preserve">6.4. </w:t>
      </w:r>
      <w:proofErr w:type="gramStart"/>
      <w:r w:rsidRPr="00B53F5D">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w:t>
      </w:r>
      <w:r w:rsidRPr="00B53F5D">
        <w:rPr>
          <w:sz w:val="28"/>
          <w:szCs w:val="28"/>
        </w:rPr>
        <w:lastRenderedPageBreak/>
        <w:t>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B53F5D">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B53F5D">
        <w:rPr>
          <w:sz w:val="28"/>
          <w:szCs w:val="28"/>
        </w:rPr>
        <w:br/>
        <w:t xml:space="preserve">6.5. </w:t>
      </w:r>
      <w:proofErr w:type="gramStart"/>
      <w:r w:rsidRPr="00B53F5D">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B53F5D">
        <w:rPr>
          <w:sz w:val="28"/>
          <w:szCs w:val="28"/>
        </w:rPr>
        <w:t xml:space="preserve"> </w:t>
      </w:r>
      <w:proofErr w:type="gramStart"/>
      <w:r w:rsidRPr="00B53F5D">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B53F5D">
        <w:rPr>
          <w:sz w:val="28"/>
          <w:szCs w:val="28"/>
        </w:rPr>
        <w:br/>
        <w:t>6.6.</w:t>
      </w:r>
      <w:proofErr w:type="gramEnd"/>
      <w:r w:rsidRPr="00B53F5D">
        <w:rPr>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53F5D">
        <w:rPr>
          <w:sz w:val="28"/>
          <w:szCs w:val="28"/>
        </w:rPr>
        <w:t>аффилированными</w:t>
      </w:r>
      <w:proofErr w:type="spellEnd"/>
      <w:r w:rsidRPr="00B53F5D">
        <w:rPr>
          <w:sz w:val="28"/>
          <w:szCs w:val="28"/>
        </w:rPr>
        <w:t xml:space="preserve"> лицами проверяемых лиц.</w:t>
      </w:r>
    </w:p>
    <w:p w:rsidR="00B53F5D" w:rsidRPr="00B53F5D" w:rsidRDefault="00B53F5D" w:rsidP="00B53F5D">
      <w:pPr>
        <w:pStyle w:val="a3"/>
        <w:spacing w:before="0" w:beforeAutospacing="0" w:after="0" w:afterAutospacing="0"/>
        <w:jc w:val="center"/>
        <w:rPr>
          <w:sz w:val="28"/>
          <w:szCs w:val="28"/>
        </w:rPr>
      </w:pPr>
      <w:r w:rsidRPr="00B53F5D">
        <w:rPr>
          <w:rStyle w:val="a4"/>
          <w:sz w:val="28"/>
          <w:szCs w:val="28"/>
        </w:rPr>
        <w:t>7. Срок проведения проверки</w:t>
      </w:r>
    </w:p>
    <w:p w:rsidR="00B53F5D" w:rsidRPr="00B53F5D" w:rsidRDefault="00B53F5D" w:rsidP="00B53F5D">
      <w:pPr>
        <w:pStyle w:val="a3"/>
        <w:spacing w:before="0" w:beforeAutospacing="0" w:after="0" w:afterAutospacing="0"/>
        <w:jc w:val="both"/>
        <w:rPr>
          <w:sz w:val="28"/>
          <w:szCs w:val="28"/>
        </w:rPr>
      </w:pPr>
      <w:r w:rsidRPr="00B53F5D">
        <w:rPr>
          <w:sz w:val="28"/>
          <w:szCs w:val="28"/>
        </w:rPr>
        <w:t>7.1. Срок проведения документарной проверки и выездной проверки, не может превышать двадцать рабочих дней.</w:t>
      </w:r>
      <w:r w:rsidRPr="00B53F5D">
        <w:rPr>
          <w:sz w:val="28"/>
          <w:szCs w:val="28"/>
        </w:rPr>
        <w:b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53F5D">
        <w:rPr>
          <w:sz w:val="28"/>
          <w:szCs w:val="28"/>
        </w:rPr>
        <w:t>микропредприятия</w:t>
      </w:r>
      <w:proofErr w:type="spellEnd"/>
      <w:r w:rsidRPr="00B53F5D">
        <w:rPr>
          <w:sz w:val="28"/>
          <w:szCs w:val="28"/>
        </w:rPr>
        <w:t xml:space="preserve"> в год.</w:t>
      </w:r>
      <w:r w:rsidRPr="00B53F5D">
        <w:rPr>
          <w:sz w:val="28"/>
          <w:szCs w:val="28"/>
        </w:rPr>
        <w:br/>
        <w:t xml:space="preserve">7.3. </w:t>
      </w:r>
      <w:proofErr w:type="gramStart"/>
      <w:r w:rsidRPr="00B53F5D">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B53F5D">
        <w:rPr>
          <w:sz w:val="28"/>
          <w:szCs w:val="28"/>
        </w:rPr>
        <w:t>микропредприятий</w:t>
      </w:r>
      <w:proofErr w:type="spellEnd"/>
      <w:r w:rsidRPr="00B53F5D">
        <w:rPr>
          <w:sz w:val="28"/>
          <w:szCs w:val="28"/>
        </w:rPr>
        <w:t xml:space="preserve"> не более чем на пятнадцать часов.</w:t>
      </w:r>
      <w:proofErr w:type="gramEnd"/>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Исключительные случаи, связанные с необходимостью проведения сложных и (или) длительных испытаний, экспертиз со значительным объемом </w:t>
      </w:r>
      <w:r w:rsidRPr="00B53F5D">
        <w:rPr>
          <w:sz w:val="28"/>
          <w:szCs w:val="28"/>
        </w:rPr>
        <w:lastRenderedPageBreak/>
        <w:t>мероприятий по контролю.</w:t>
      </w:r>
      <w:r w:rsidRPr="00B53F5D">
        <w:rPr>
          <w:sz w:val="28"/>
          <w:szCs w:val="28"/>
        </w:rPr>
        <w:br/>
        <w:t xml:space="preserve">7.4. </w:t>
      </w:r>
      <w:proofErr w:type="gramStart"/>
      <w:r w:rsidRPr="00B53F5D">
        <w:rPr>
          <w:sz w:val="28"/>
          <w:szCs w:val="28"/>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B53F5D" w:rsidRPr="00B53F5D" w:rsidRDefault="00B53F5D" w:rsidP="00B53F5D">
      <w:pPr>
        <w:pStyle w:val="a3"/>
        <w:spacing w:before="0" w:beforeAutospacing="0" w:after="0" w:afterAutospacing="0"/>
        <w:jc w:val="center"/>
        <w:rPr>
          <w:sz w:val="28"/>
          <w:szCs w:val="28"/>
        </w:rPr>
      </w:pPr>
      <w:r w:rsidRPr="00B53F5D">
        <w:rPr>
          <w:rStyle w:val="a4"/>
          <w:sz w:val="28"/>
          <w:szCs w:val="28"/>
        </w:rPr>
        <w:t>8. Порядок оформления результатов проверки</w:t>
      </w:r>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8.1. По результатам проверки должностными лицами органа муниципального </w:t>
      </w:r>
      <w:proofErr w:type="gramStart"/>
      <w:r w:rsidRPr="00B53F5D">
        <w:rPr>
          <w:sz w:val="28"/>
          <w:szCs w:val="28"/>
        </w:rPr>
        <w:t>контроля</w:t>
      </w:r>
      <w:proofErr w:type="gramEnd"/>
      <w:r w:rsidRPr="00B53F5D">
        <w:rPr>
          <w:sz w:val="28"/>
          <w:szCs w:val="28"/>
        </w:rPr>
        <w:t xml:space="preserve"> проводящими проверку, составляется акт в 2-х экземплярах (приложение № 5).</w:t>
      </w:r>
      <w:r w:rsidRPr="00B53F5D">
        <w:rPr>
          <w:sz w:val="28"/>
          <w:szCs w:val="28"/>
        </w:rPr>
        <w:br/>
        <w:t xml:space="preserve">8.2. </w:t>
      </w:r>
      <w:proofErr w:type="gramStart"/>
      <w:r w:rsidRPr="00B53F5D">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53F5D">
        <w:rPr>
          <w:sz w:val="28"/>
          <w:szCs w:val="28"/>
        </w:rPr>
        <w:t xml:space="preserve"> копии.</w:t>
      </w:r>
      <w:r w:rsidRPr="00B53F5D">
        <w:rPr>
          <w:sz w:val="28"/>
          <w:szCs w:val="28"/>
        </w:rPr>
        <w:b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53F5D">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B53F5D">
        <w:rPr>
          <w:sz w:val="28"/>
          <w:szCs w:val="28"/>
        </w:rPr>
        <w:br/>
        <w:t>8.4.</w:t>
      </w:r>
      <w:proofErr w:type="gramEnd"/>
      <w:r w:rsidRPr="00B53F5D">
        <w:rPr>
          <w:sz w:val="28"/>
          <w:szCs w:val="28"/>
        </w:rPr>
        <w:t xml:space="preserve"> В случае</w:t>
      </w:r>
      <w:proofErr w:type="gramStart"/>
      <w:r w:rsidRPr="00B53F5D">
        <w:rPr>
          <w:sz w:val="28"/>
          <w:szCs w:val="28"/>
        </w:rPr>
        <w:t>,</w:t>
      </w:r>
      <w:proofErr w:type="gramEnd"/>
      <w:r w:rsidRPr="00B53F5D">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w:t>
      </w:r>
      <w:r w:rsidRPr="00B53F5D">
        <w:rPr>
          <w:rStyle w:val="apple-converted-space"/>
          <w:sz w:val="28"/>
          <w:szCs w:val="28"/>
        </w:rPr>
        <w:t> </w:t>
      </w:r>
      <w:r w:rsidRPr="00B53F5D">
        <w:rPr>
          <w:sz w:val="28"/>
          <w:szCs w:val="28"/>
        </w:rPr>
        <w:br/>
        <w:t xml:space="preserve">представителю под расписку либо направляется заказным почтовым отправлением с уведомлением о вручении, </w:t>
      </w:r>
      <w:proofErr w:type="gramStart"/>
      <w:r w:rsidRPr="00B53F5D">
        <w:rPr>
          <w:sz w:val="28"/>
          <w:szCs w:val="28"/>
        </w:rPr>
        <w:t>которое</w:t>
      </w:r>
      <w:proofErr w:type="gramEnd"/>
      <w:r w:rsidRPr="00B53F5D">
        <w:rPr>
          <w:sz w:val="28"/>
          <w:szCs w:val="28"/>
        </w:rPr>
        <w:t xml:space="preserve"> приобщается к экземпляру акта проверки, хранящемуся в деле органа муниципального контроля.</w:t>
      </w:r>
      <w:r w:rsidRPr="00B53F5D">
        <w:rPr>
          <w:sz w:val="28"/>
          <w:szCs w:val="28"/>
        </w:rPr>
        <w:br/>
      </w:r>
      <w:r w:rsidRPr="00B53F5D">
        <w:rPr>
          <w:sz w:val="28"/>
          <w:szCs w:val="28"/>
        </w:rPr>
        <w:lastRenderedPageBreak/>
        <w:t>8.5. В случае</w:t>
      </w:r>
      <w:proofErr w:type="gramStart"/>
      <w:r w:rsidRPr="00B53F5D">
        <w:rPr>
          <w:sz w:val="28"/>
          <w:szCs w:val="28"/>
        </w:rPr>
        <w:t>,</w:t>
      </w:r>
      <w:proofErr w:type="gramEnd"/>
      <w:r w:rsidRPr="00B53F5D">
        <w:rPr>
          <w:sz w:val="28"/>
          <w:szCs w:val="28"/>
        </w:rPr>
        <w:t xml:space="preserve"> если для проведения внеплановой выездной проверки требуется согласование её проведения с прокуратурой </w:t>
      </w:r>
      <w:proofErr w:type="spellStart"/>
      <w:r w:rsidRPr="00B53F5D">
        <w:rPr>
          <w:sz w:val="28"/>
          <w:szCs w:val="28"/>
        </w:rPr>
        <w:t>Асекеевского</w:t>
      </w:r>
      <w:proofErr w:type="spellEnd"/>
      <w:r w:rsidRPr="00B53F5D">
        <w:rPr>
          <w:sz w:val="28"/>
          <w:szCs w:val="28"/>
        </w:rPr>
        <w:t xml:space="preserve"> района,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r w:rsidRPr="00B53F5D">
        <w:rPr>
          <w:sz w:val="28"/>
          <w:szCs w:val="28"/>
        </w:rPr>
        <w:b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B53F5D">
        <w:rPr>
          <w:sz w:val="28"/>
          <w:szCs w:val="28"/>
        </w:rPr>
        <w:b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r w:rsidRPr="00B53F5D">
        <w:rPr>
          <w:sz w:val="28"/>
          <w:szCs w:val="28"/>
        </w:rPr>
        <w:br/>
        <w:t>При отсутствии журнала учёта проверок в акте проверки делается соответствующая запись.</w:t>
      </w:r>
      <w:r w:rsidRPr="00B53F5D">
        <w:rPr>
          <w:sz w:val="28"/>
          <w:szCs w:val="28"/>
        </w:rPr>
        <w:br/>
        <w:t xml:space="preserve">8.8. </w:t>
      </w:r>
      <w:proofErr w:type="gramStart"/>
      <w:r w:rsidRPr="00B53F5D">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B53F5D">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53F5D" w:rsidRPr="00B53F5D" w:rsidRDefault="00B53F5D" w:rsidP="00B53F5D">
      <w:pPr>
        <w:pStyle w:val="a3"/>
        <w:spacing w:before="0" w:beforeAutospacing="0" w:after="0" w:afterAutospacing="0"/>
        <w:jc w:val="center"/>
        <w:rPr>
          <w:sz w:val="28"/>
          <w:szCs w:val="28"/>
        </w:rPr>
      </w:pPr>
      <w:r w:rsidRPr="00B53F5D">
        <w:rPr>
          <w:rStyle w:val="a4"/>
          <w:sz w:val="28"/>
          <w:szCs w:val="28"/>
        </w:rPr>
        <w:t>9. Меры, принимаемые должностными лицами в отношении фактов                           нарушений, выявленных при проведении проверки</w:t>
      </w:r>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9.1. </w:t>
      </w:r>
      <w:proofErr w:type="gramStart"/>
      <w:r w:rsidRPr="00B53F5D">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r w:rsidRPr="00B53F5D">
        <w:rPr>
          <w:sz w:val="28"/>
          <w:szCs w:val="28"/>
        </w:rPr>
        <w:b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w:t>
      </w:r>
      <w:proofErr w:type="gramEnd"/>
      <w:r w:rsidRPr="00B53F5D">
        <w:rPr>
          <w:sz w:val="28"/>
          <w:szCs w:val="28"/>
        </w:rPr>
        <w:t xml:space="preserve">, </w:t>
      </w:r>
      <w:proofErr w:type="gramStart"/>
      <w:r w:rsidRPr="00B53F5D">
        <w:rPr>
          <w:sz w:val="28"/>
          <w:szCs w:val="28"/>
        </w:rPr>
        <w:t xml:space="preserve">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w:t>
      </w:r>
      <w:r w:rsidRPr="00B53F5D">
        <w:rPr>
          <w:sz w:val="28"/>
          <w:szCs w:val="28"/>
        </w:rPr>
        <w:lastRenderedPageBreak/>
        <w:t>предотвращению причинения вреда жизни, здоровью людей</w:t>
      </w:r>
      <w:proofErr w:type="gramEnd"/>
      <w:r w:rsidRPr="00B53F5D">
        <w:rPr>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B53F5D">
        <w:rPr>
          <w:sz w:val="28"/>
          <w:szCs w:val="28"/>
        </w:rPr>
        <w:br/>
      </w:r>
      <w:proofErr w:type="gramStart"/>
      <w:r w:rsidRPr="00B53F5D">
        <w:rPr>
          <w:sz w:val="28"/>
          <w:szCs w:val="28"/>
        </w:rPr>
        <w:t>2) принять меры по контролю за устранением выявленных нарушений, их</w:t>
      </w:r>
      <w:r w:rsidRPr="00B53F5D">
        <w:rPr>
          <w:rStyle w:val="apple-converted-space"/>
          <w:sz w:val="28"/>
          <w:szCs w:val="28"/>
        </w:rPr>
        <w:t> </w:t>
      </w:r>
      <w:r w:rsidRPr="00B53F5D">
        <w:rPr>
          <w:sz w:val="28"/>
          <w:szCs w:val="28"/>
        </w:rPr>
        <w:br/>
        <w:t>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B53F5D">
        <w:rPr>
          <w:sz w:val="28"/>
          <w:szCs w:val="28"/>
        </w:rPr>
        <w:br/>
        <w:t>9.2.</w:t>
      </w:r>
      <w:proofErr w:type="gramEnd"/>
      <w:r w:rsidRPr="00B53F5D">
        <w:rPr>
          <w:sz w:val="28"/>
          <w:szCs w:val="28"/>
        </w:rPr>
        <w:t xml:space="preserve"> В случае</w:t>
      </w:r>
      <w:proofErr w:type="gramStart"/>
      <w:r w:rsidRPr="00B53F5D">
        <w:rPr>
          <w:sz w:val="28"/>
          <w:szCs w:val="28"/>
        </w:rPr>
        <w:t>,</w:t>
      </w:r>
      <w:proofErr w:type="gramEnd"/>
      <w:r w:rsidRPr="00B53F5D">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B53F5D">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B53F5D">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53F5D" w:rsidRPr="00B53F5D" w:rsidRDefault="00B53F5D" w:rsidP="00B53F5D">
      <w:pPr>
        <w:pStyle w:val="a3"/>
        <w:spacing w:before="0" w:beforeAutospacing="0" w:after="0" w:afterAutospacing="0"/>
        <w:jc w:val="center"/>
        <w:rPr>
          <w:sz w:val="28"/>
          <w:szCs w:val="28"/>
        </w:rPr>
      </w:pPr>
      <w:r w:rsidRPr="00B53F5D">
        <w:rPr>
          <w:rStyle w:val="a4"/>
          <w:sz w:val="28"/>
          <w:szCs w:val="28"/>
        </w:rPr>
        <w:t>10. Права и обязанности должностных лиц органа муниципального       контроля при проведении проверки</w:t>
      </w:r>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10.1. </w:t>
      </w:r>
      <w:proofErr w:type="gramStart"/>
      <w:r w:rsidRPr="00B53F5D">
        <w:rPr>
          <w:sz w:val="28"/>
          <w:szCs w:val="28"/>
        </w:rPr>
        <w:t>Должностные лица органа муниципального контроля при проведении проверки обязаны:</w:t>
      </w:r>
      <w:r w:rsidRPr="00B53F5D">
        <w:rPr>
          <w:sz w:val="28"/>
          <w:szCs w:val="28"/>
        </w:rPr>
        <w:b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B53F5D">
        <w:rPr>
          <w:sz w:val="28"/>
          <w:szCs w:val="28"/>
        </w:rPr>
        <w:lastRenderedPageBreak/>
        <w:t>требований и требований, установленных муниципальными правовыми актами;</w:t>
      </w:r>
      <w:r w:rsidRPr="00B53F5D">
        <w:rPr>
          <w:sz w:val="28"/>
          <w:szCs w:val="28"/>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r w:rsidRPr="00B53F5D">
        <w:rPr>
          <w:sz w:val="28"/>
          <w:szCs w:val="28"/>
        </w:rPr>
        <w:br/>
      </w:r>
      <w:proofErr w:type="gramStart"/>
      <w:r w:rsidRPr="00B53F5D">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r w:rsidRPr="00B53F5D">
        <w:rPr>
          <w:sz w:val="28"/>
          <w:szCs w:val="28"/>
        </w:rPr>
        <w:b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roofErr w:type="gramEnd"/>
    </w:p>
    <w:p w:rsidR="00B53F5D" w:rsidRPr="00B53F5D" w:rsidRDefault="00B53F5D" w:rsidP="00B53F5D">
      <w:pPr>
        <w:pStyle w:val="a3"/>
        <w:spacing w:before="0" w:beforeAutospacing="0" w:after="0" w:afterAutospacing="0"/>
        <w:jc w:val="both"/>
        <w:rPr>
          <w:sz w:val="28"/>
          <w:szCs w:val="28"/>
        </w:rPr>
      </w:pPr>
      <w:proofErr w:type="gramStart"/>
      <w:r w:rsidRPr="00B53F5D">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B53F5D">
        <w:rPr>
          <w:sz w:val="28"/>
          <w:szCs w:val="28"/>
        </w:rPr>
        <w:br/>
        <w:t>6) предоставлять руководителю, иному должностному лицу или уполномоченному представителю юридического лица, индивидуальному</w:t>
      </w:r>
      <w:r w:rsidRPr="00B53F5D">
        <w:rPr>
          <w:rStyle w:val="apple-converted-space"/>
          <w:sz w:val="28"/>
          <w:szCs w:val="28"/>
        </w:rPr>
        <w:t> </w:t>
      </w:r>
      <w:r w:rsidRPr="00B53F5D">
        <w:rPr>
          <w:sz w:val="28"/>
          <w:szCs w:val="28"/>
        </w:rPr>
        <w:b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B53F5D">
        <w:rPr>
          <w:sz w:val="28"/>
          <w:szCs w:val="28"/>
        </w:rPr>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B53F5D">
        <w:rPr>
          <w:sz w:val="28"/>
          <w:szCs w:val="28"/>
        </w:rPr>
        <w:br/>
      </w:r>
      <w:proofErr w:type="gramStart"/>
      <w:r w:rsidRPr="00B53F5D">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53F5D">
        <w:rPr>
          <w:sz w:val="28"/>
          <w:szCs w:val="28"/>
        </w:rPr>
        <w:t xml:space="preserve"> </w:t>
      </w:r>
      <w:proofErr w:type="gramStart"/>
      <w:r w:rsidRPr="00B53F5D">
        <w:rPr>
          <w:sz w:val="28"/>
          <w:szCs w:val="28"/>
        </w:rPr>
        <w:t>числе индивидуальных предпринимателей, юридических лиц;</w:t>
      </w:r>
      <w:r w:rsidRPr="00B53F5D">
        <w:rPr>
          <w:sz w:val="28"/>
          <w:szCs w:val="28"/>
        </w:rPr>
        <w:b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B53F5D">
        <w:rPr>
          <w:sz w:val="28"/>
          <w:szCs w:val="28"/>
        </w:rPr>
        <w:br/>
        <w:t>10) соблюдать сроки проведения проверки, установленные настоящим административным регламентом;</w:t>
      </w:r>
      <w:r w:rsidRPr="00B53F5D">
        <w:rPr>
          <w:sz w:val="28"/>
          <w:szCs w:val="28"/>
        </w:rPr>
        <w:b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roofErr w:type="gramEnd"/>
      <w:r w:rsidRPr="00B53F5D">
        <w:rPr>
          <w:sz w:val="28"/>
          <w:szCs w:val="28"/>
        </w:rPr>
        <w:br/>
      </w:r>
      <w:proofErr w:type="gramStart"/>
      <w:r w:rsidRPr="00B53F5D">
        <w:rPr>
          <w:sz w:val="28"/>
          <w:szCs w:val="28"/>
        </w:rPr>
        <w:t xml:space="preserve">12) перед началом проведения выездной проверки по просьбе руководителя, </w:t>
      </w:r>
      <w:r w:rsidRPr="00B53F5D">
        <w:rPr>
          <w:sz w:val="28"/>
          <w:szCs w:val="28"/>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r w:rsidRPr="00B53F5D">
        <w:rPr>
          <w:sz w:val="28"/>
          <w:szCs w:val="28"/>
        </w:rPr>
        <w:br/>
        <w:t>13) осуществлять запись о проведенной проверке в журнале учёта проверок.</w:t>
      </w:r>
      <w:r w:rsidRPr="00B53F5D">
        <w:rPr>
          <w:sz w:val="28"/>
          <w:szCs w:val="28"/>
        </w:rPr>
        <w:br/>
        <w:t>10.2.</w:t>
      </w:r>
      <w:proofErr w:type="gramEnd"/>
      <w:r w:rsidRPr="00B53F5D">
        <w:rPr>
          <w:sz w:val="28"/>
          <w:szCs w:val="28"/>
        </w:rPr>
        <w:t xml:space="preserve">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r w:rsidRPr="00B53F5D">
        <w:rPr>
          <w:sz w:val="28"/>
          <w:szCs w:val="28"/>
        </w:rPr>
        <w:b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B53F5D">
        <w:rPr>
          <w:sz w:val="28"/>
          <w:szCs w:val="28"/>
        </w:rPr>
        <w:br/>
      </w:r>
      <w:proofErr w:type="gramStart"/>
      <w:r w:rsidRPr="00B53F5D">
        <w:rPr>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B53F5D">
        <w:rPr>
          <w:sz w:val="28"/>
          <w:szCs w:val="28"/>
        </w:rPr>
        <w:t xml:space="preserve"> собственников жилья, внесенных в устав изменений требованиям законодательства Российской Федерации;</w:t>
      </w:r>
    </w:p>
    <w:p w:rsidR="00B53F5D" w:rsidRPr="00B53F5D" w:rsidRDefault="00B53F5D" w:rsidP="00B53F5D">
      <w:pPr>
        <w:pStyle w:val="a3"/>
        <w:spacing w:before="0" w:beforeAutospacing="0" w:after="0" w:afterAutospacing="0"/>
        <w:jc w:val="both"/>
        <w:rPr>
          <w:sz w:val="28"/>
          <w:szCs w:val="28"/>
        </w:rPr>
      </w:pPr>
      <w:r w:rsidRPr="00B53F5D">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Pr="00B53F5D">
        <w:rPr>
          <w:sz w:val="28"/>
          <w:szCs w:val="28"/>
        </w:rPr>
        <w:br/>
        <w:t>10.3 Органы муниципального жилищного контроля вправе обратиться в суд с заявлениями в случаях выявления нарушений порядка содержания собственниками жилья.</w:t>
      </w:r>
    </w:p>
    <w:p w:rsidR="00B53F5D" w:rsidRPr="00B53F5D" w:rsidRDefault="00B53F5D" w:rsidP="00B53F5D">
      <w:pPr>
        <w:pStyle w:val="a3"/>
        <w:spacing w:before="0" w:beforeAutospacing="0" w:after="0" w:afterAutospacing="0"/>
        <w:jc w:val="center"/>
        <w:rPr>
          <w:sz w:val="28"/>
          <w:szCs w:val="28"/>
        </w:rPr>
      </w:pPr>
      <w:r w:rsidRPr="00B53F5D">
        <w:rPr>
          <w:rStyle w:val="a4"/>
          <w:sz w:val="28"/>
          <w:szCs w:val="28"/>
        </w:rPr>
        <w:t>11. Ответственность органа муниципального контроля, их должностных     лиц при проведении проверки</w:t>
      </w:r>
    </w:p>
    <w:p w:rsidR="00B53F5D" w:rsidRPr="00B53F5D" w:rsidRDefault="00B53F5D" w:rsidP="00B53F5D">
      <w:pPr>
        <w:pStyle w:val="a3"/>
        <w:spacing w:before="0" w:beforeAutospacing="0" w:after="0" w:afterAutospacing="0"/>
        <w:jc w:val="both"/>
        <w:rPr>
          <w:sz w:val="28"/>
          <w:szCs w:val="28"/>
        </w:rPr>
      </w:pPr>
      <w:r w:rsidRPr="00B53F5D">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B53F5D">
        <w:rPr>
          <w:sz w:val="28"/>
          <w:szCs w:val="28"/>
        </w:rPr>
        <w:br/>
        <w:t xml:space="preserve">11.2. Органы муниципального контроля осуществляют </w:t>
      </w:r>
      <w:proofErr w:type="gramStart"/>
      <w:r w:rsidRPr="00B53F5D">
        <w:rPr>
          <w:sz w:val="28"/>
          <w:szCs w:val="28"/>
        </w:rPr>
        <w:t>контроль за</w:t>
      </w:r>
      <w:proofErr w:type="gramEnd"/>
      <w:r w:rsidRPr="00B53F5D">
        <w:rPr>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Pr="00B53F5D">
        <w:rPr>
          <w:sz w:val="28"/>
          <w:szCs w:val="28"/>
        </w:rPr>
        <w:br/>
        <w:t xml:space="preserve">11.3. О мерах, принятых в отношении виновных в нарушении </w:t>
      </w:r>
      <w:r w:rsidRPr="00B53F5D">
        <w:rPr>
          <w:sz w:val="28"/>
          <w:szCs w:val="28"/>
        </w:rPr>
        <w:lastRenderedPageBreak/>
        <w:t>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53F5D" w:rsidRPr="00B53F5D" w:rsidRDefault="00B53F5D" w:rsidP="00B53F5D">
      <w:pPr>
        <w:pStyle w:val="a3"/>
        <w:spacing w:before="0" w:beforeAutospacing="0" w:after="0" w:afterAutospacing="0"/>
        <w:jc w:val="center"/>
        <w:rPr>
          <w:sz w:val="28"/>
          <w:szCs w:val="28"/>
        </w:rPr>
      </w:pPr>
      <w:r w:rsidRPr="00B53F5D">
        <w:rPr>
          <w:rStyle w:val="a4"/>
          <w:sz w:val="28"/>
          <w:szCs w:val="28"/>
        </w:rPr>
        <w:t>12. Права и обязанности лиц, в отношении которых проводится                                            муниципальный контроль</w:t>
      </w:r>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12.1. </w:t>
      </w:r>
      <w:proofErr w:type="gramStart"/>
      <w:r w:rsidRPr="00B53F5D">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B53F5D">
        <w:rPr>
          <w:sz w:val="28"/>
          <w:szCs w:val="28"/>
        </w:rPr>
        <w:br/>
        <w:t>1) непосредственно присутствовать при проведении проверки, давать объяснения по вопросам, относящимся к предмету проверки;</w:t>
      </w:r>
      <w:r w:rsidRPr="00B53F5D">
        <w:rPr>
          <w:sz w:val="28"/>
          <w:szCs w:val="28"/>
        </w:rPr>
        <w:b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r w:rsidRPr="00B53F5D">
        <w:rPr>
          <w:sz w:val="28"/>
          <w:szCs w:val="28"/>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B53F5D">
        <w:rPr>
          <w:sz w:val="28"/>
          <w:szCs w:val="28"/>
        </w:rPr>
        <w:b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53F5D" w:rsidRPr="00B53F5D" w:rsidRDefault="00B53F5D" w:rsidP="00B53F5D">
      <w:pPr>
        <w:pStyle w:val="a3"/>
        <w:spacing w:before="0" w:beforeAutospacing="0" w:after="0" w:afterAutospacing="0"/>
        <w:jc w:val="both"/>
        <w:rPr>
          <w:sz w:val="28"/>
          <w:szCs w:val="28"/>
        </w:rPr>
      </w:pPr>
      <w:r w:rsidRPr="00B53F5D">
        <w:rPr>
          <w:sz w:val="28"/>
          <w:szCs w:val="28"/>
        </w:rPr>
        <w:t xml:space="preserve">12.2. </w:t>
      </w:r>
      <w:proofErr w:type="gramStart"/>
      <w:r w:rsidRPr="00B53F5D">
        <w:rPr>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B53F5D" w:rsidRPr="00B53F5D" w:rsidRDefault="00B53F5D" w:rsidP="00B53F5D">
      <w:pPr>
        <w:pStyle w:val="a3"/>
        <w:spacing w:before="0" w:beforeAutospacing="0" w:after="0" w:afterAutospacing="0"/>
        <w:jc w:val="center"/>
        <w:rPr>
          <w:sz w:val="28"/>
          <w:szCs w:val="28"/>
        </w:rPr>
      </w:pPr>
      <w:r w:rsidRPr="00B53F5D">
        <w:rPr>
          <w:rStyle w:val="a4"/>
          <w:sz w:val="28"/>
          <w:szCs w:val="28"/>
        </w:rPr>
        <w:t>13. Ответственность юридических лиц, индивидуальных                                               предпринимателей при проведении проверки</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xml:space="preserve">13.1. </w:t>
      </w:r>
      <w:proofErr w:type="gramStart"/>
      <w:r w:rsidRPr="00B53F5D">
        <w:rPr>
          <w:rFonts w:ascii="Times New Roman" w:hAnsi="Times New Roman" w:cs="Times New Roman"/>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ind w:left="2832"/>
        <w:jc w:val="right"/>
        <w:rPr>
          <w:rFonts w:ascii="Times New Roman" w:hAnsi="Times New Roman" w:cs="Times New Roman"/>
          <w:sz w:val="28"/>
          <w:szCs w:val="28"/>
        </w:rPr>
      </w:pPr>
      <w:r w:rsidRPr="00B53F5D">
        <w:rPr>
          <w:rFonts w:ascii="Times New Roman" w:hAnsi="Times New Roman" w:cs="Times New Roman"/>
          <w:sz w:val="28"/>
          <w:szCs w:val="28"/>
        </w:rPr>
        <w:t xml:space="preserve">        Приложение № 1</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РАСПОРЯЖЕНИЕ</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B53F5D" w:rsidRPr="00B53F5D" w:rsidTr="00AC2BB4">
        <w:trPr>
          <w:jc w:val="center"/>
        </w:trPr>
        <w:tc>
          <w:tcPr>
            <w:tcW w:w="1701"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о проведении</w:t>
            </w:r>
          </w:p>
        </w:tc>
        <w:tc>
          <w:tcPr>
            <w:tcW w:w="6606"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1272"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проверки</w:t>
            </w:r>
          </w:p>
        </w:tc>
      </w:tr>
      <w:tr w:rsidR="00B53F5D" w:rsidRPr="00B53F5D" w:rsidTr="00AC2BB4">
        <w:trPr>
          <w:jc w:val="center"/>
        </w:trPr>
        <w:tc>
          <w:tcPr>
            <w:tcW w:w="1701" w:type="dxa"/>
          </w:tcPr>
          <w:p w:rsidR="00B53F5D" w:rsidRPr="00B53F5D" w:rsidRDefault="00B53F5D" w:rsidP="00B53F5D">
            <w:pPr>
              <w:spacing w:after="0" w:line="240" w:lineRule="auto"/>
              <w:rPr>
                <w:rFonts w:ascii="Times New Roman" w:hAnsi="Times New Roman" w:cs="Times New Roman"/>
                <w:sz w:val="28"/>
                <w:szCs w:val="28"/>
              </w:rPr>
            </w:pPr>
          </w:p>
        </w:tc>
        <w:tc>
          <w:tcPr>
            <w:tcW w:w="6606" w:type="dxa"/>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(плановой/внеплановой, документарной/выездной)</w:t>
            </w:r>
          </w:p>
        </w:tc>
        <w:tc>
          <w:tcPr>
            <w:tcW w:w="1272" w:type="dxa"/>
          </w:tcPr>
          <w:p w:rsidR="00B53F5D" w:rsidRPr="00B53F5D" w:rsidRDefault="00B53F5D" w:rsidP="00B53F5D">
            <w:pPr>
              <w:spacing w:after="0" w:line="240" w:lineRule="auto"/>
              <w:rPr>
                <w:rFonts w:ascii="Times New Roman" w:hAnsi="Times New Roman" w:cs="Times New Roman"/>
                <w:sz w:val="28"/>
                <w:szCs w:val="28"/>
              </w:rPr>
            </w:pPr>
          </w:p>
        </w:tc>
      </w:tr>
    </w:tbl>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44"/>
        <w:gridCol w:w="737"/>
        <w:gridCol w:w="680"/>
        <w:gridCol w:w="678"/>
      </w:tblGrid>
      <w:tr w:rsidR="00B53F5D" w:rsidRPr="00B53F5D" w:rsidTr="00AC2BB4">
        <w:trPr>
          <w:cantSplit/>
          <w:jc w:val="center"/>
        </w:trPr>
        <w:tc>
          <w:tcPr>
            <w:tcW w:w="510"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от “</w:t>
            </w:r>
          </w:p>
        </w:tc>
        <w:tc>
          <w:tcPr>
            <w:tcW w:w="454"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255"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1361"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144" w:type="dxa"/>
            <w:vAlign w:val="bottom"/>
          </w:tcPr>
          <w:p w:rsidR="00B53F5D" w:rsidRPr="00B53F5D" w:rsidRDefault="00B53F5D" w:rsidP="00B53F5D">
            <w:pPr>
              <w:spacing w:after="0" w:line="240" w:lineRule="auto"/>
              <w:rPr>
                <w:rFonts w:ascii="Times New Roman" w:hAnsi="Times New Roman" w:cs="Times New Roman"/>
                <w:sz w:val="28"/>
                <w:szCs w:val="28"/>
              </w:rPr>
            </w:pPr>
          </w:p>
        </w:tc>
        <w:tc>
          <w:tcPr>
            <w:tcW w:w="737"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680" w:type="dxa"/>
            <w:vAlign w:val="bottom"/>
          </w:tcPr>
          <w:p w:rsidR="00B53F5D" w:rsidRPr="00B53F5D" w:rsidRDefault="00B53F5D" w:rsidP="00B53F5D">
            <w:pPr>
              <w:spacing w:after="0" w:line="240" w:lineRule="auto"/>
              <w:rPr>
                <w:rFonts w:ascii="Times New Roman" w:hAnsi="Times New Roman" w:cs="Times New Roman"/>
                <w:sz w:val="28"/>
                <w:szCs w:val="28"/>
              </w:rPr>
            </w:pPr>
            <w:proofErr w:type="gramStart"/>
            <w:r w:rsidRPr="00B53F5D">
              <w:rPr>
                <w:rFonts w:ascii="Times New Roman" w:hAnsi="Times New Roman" w:cs="Times New Roman"/>
                <w:sz w:val="28"/>
                <w:szCs w:val="28"/>
              </w:rPr>
              <w:t>г</w:t>
            </w:r>
            <w:proofErr w:type="gramEnd"/>
            <w:r w:rsidRPr="00B53F5D">
              <w:rPr>
                <w:rFonts w:ascii="Times New Roman" w:hAnsi="Times New Roman" w:cs="Times New Roman"/>
                <w:sz w:val="28"/>
                <w:szCs w:val="28"/>
              </w:rPr>
              <w:t>. №</w:t>
            </w:r>
          </w:p>
        </w:tc>
        <w:tc>
          <w:tcPr>
            <w:tcW w:w="678"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r>
    </w:tbl>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1. Провести проверку в отношении  </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Fonts w:ascii="Times New Roman" w:hAnsi="Times New Roman" w:cs="Times New Roman"/>
          <w:sz w:val="28"/>
          <w:szCs w:val="28"/>
        </w:rPr>
      </w:pPr>
      <w:proofErr w:type="gramStart"/>
      <w:r w:rsidRPr="00B53F5D">
        <w:rPr>
          <w:rFonts w:ascii="Times New Roman" w:hAnsi="Times New Roman" w:cs="Times New Roman"/>
          <w:sz w:val="28"/>
          <w:szCs w:val="28"/>
        </w:rPr>
        <w:t>(наименование юридического лица, фамилия, имя, отчество (последнее – при наличии)</w:t>
      </w:r>
      <w:r w:rsidRPr="00B53F5D">
        <w:rPr>
          <w:rFonts w:ascii="Times New Roman" w:hAnsi="Times New Roman" w:cs="Times New Roman"/>
          <w:sz w:val="28"/>
          <w:szCs w:val="28"/>
        </w:rPr>
        <w:br/>
        <w:t>индивидуального предпринимателя)</w:t>
      </w:r>
      <w:proofErr w:type="gramEnd"/>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2. Место нахождения:  </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B53F5D">
        <w:rPr>
          <w:rFonts w:ascii="Times New Roman" w:hAnsi="Times New Roman" w:cs="Times New Roman"/>
          <w:sz w:val="28"/>
          <w:szCs w:val="28"/>
        </w:rPr>
        <w:t>о(</w:t>
      </w:r>
      <w:proofErr w:type="gramEnd"/>
      <w:r w:rsidRPr="00B53F5D">
        <w:rPr>
          <w:rFonts w:ascii="Times New Roman" w:hAnsi="Times New Roman" w:cs="Times New Roman"/>
          <w:sz w:val="28"/>
          <w:szCs w:val="28"/>
        </w:rPr>
        <w:t>а) фактического осуществления им деятельности)</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3. Назначить лицо</w:t>
      </w:r>
      <w:proofErr w:type="gramStart"/>
      <w:r w:rsidRPr="00B53F5D">
        <w:rPr>
          <w:rFonts w:ascii="Times New Roman" w:hAnsi="Times New Roman" w:cs="Times New Roman"/>
          <w:sz w:val="28"/>
          <w:szCs w:val="28"/>
        </w:rPr>
        <w:t>м(</w:t>
      </w:r>
      <w:proofErr w:type="gramEnd"/>
      <w:r w:rsidRPr="00B53F5D">
        <w:rPr>
          <w:rFonts w:ascii="Times New Roman" w:hAnsi="Times New Roman" w:cs="Times New Roman"/>
          <w:sz w:val="28"/>
          <w:szCs w:val="28"/>
        </w:rPr>
        <w:t xml:space="preserve">ми), уполномоченным(ми) на проведение проверки:  </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lastRenderedPageBreak/>
        <w:t>(фамилия, имя, отчество (последнее – при наличии), должность должностного лица (должностных лиц), уполномоченног</w:t>
      </w:r>
      <w:proofErr w:type="gramStart"/>
      <w:r w:rsidRPr="00B53F5D">
        <w:rPr>
          <w:rFonts w:ascii="Times New Roman" w:hAnsi="Times New Roman" w:cs="Times New Roman"/>
          <w:sz w:val="28"/>
          <w:szCs w:val="28"/>
        </w:rPr>
        <w:t>о(</w:t>
      </w:r>
      <w:proofErr w:type="spellStart"/>
      <w:proofErr w:type="gramEnd"/>
      <w:r w:rsidRPr="00B53F5D">
        <w:rPr>
          <w:rFonts w:ascii="Times New Roman" w:hAnsi="Times New Roman" w:cs="Times New Roman"/>
          <w:sz w:val="28"/>
          <w:szCs w:val="28"/>
        </w:rPr>
        <w:t>ых</w:t>
      </w:r>
      <w:proofErr w:type="spellEnd"/>
      <w:r w:rsidRPr="00B53F5D">
        <w:rPr>
          <w:rFonts w:ascii="Times New Roman" w:hAnsi="Times New Roman" w:cs="Times New Roman"/>
          <w:sz w:val="28"/>
          <w:szCs w:val="28"/>
        </w:rPr>
        <w:t>) на проведение проверки)</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5. Установить, что:</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настоящая проверка проводится с целью:  </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При установлении целей проводимой проверки указывается следующая информация:</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а) в случае проведения плановой проверки:</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ссылка на утвержденный ежегодный план проведения плановых проверок;</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б) в случае проведения внеплановой выездной проверки:</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B53F5D">
        <w:rPr>
          <w:rFonts w:ascii="Times New Roman" w:hAnsi="Times New Roman" w:cs="Times New Roman"/>
          <w:sz w:val="28"/>
          <w:szCs w:val="28"/>
        </w:rPr>
        <w:t>срок</w:t>
      </w:r>
      <w:proofErr w:type="gramEnd"/>
      <w:r w:rsidRPr="00B53F5D">
        <w:rPr>
          <w:rFonts w:ascii="Times New Roman" w:hAnsi="Times New Roman" w:cs="Times New Roman"/>
          <w:sz w:val="28"/>
          <w:szCs w:val="28"/>
        </w:rPr>
        <w:t xml:space="preserve"> для исполнения которого истек;</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задачами настоящей проверки являются:  </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xml:space="preserve">6. Предметом настоящей проверки является (отметить </w:t>
      </w:r>
      <w:proofErr w:type="gramStart"/>
      <w:r w:rsidRPr="00B53F5D">
        <w:rPr>
          <w:rFonts w:ascii="Times New Roman" w:hAnsi="Times New Roman" w:cs="Times New Roman"/>
          <w:sz w:val="28"/>
          <w:szCs w:val="28"/>
        </w:rPr>
        <w:t>нужное</w:t>
      </w:r>
      <w:proofErr w:type="gramEnd"/>
      <w:r w:rsidRPr="00B53F5D">
        <w:rPr>
          <w:rFonts w:ascii="Times New Roman" w:hAnsi="Times New Roman" w:cs="Times New Roman"/>
          <w:sz w:val="28"/>
          <w:szCs w:val="28"/>
        </w:rPr>
        <w:t>):</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lastRenderedPageBreak/>
        <w:t>выполнение предписаний органов государственного контроля (надзора), органов муниципального контроля;</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проведение мероприятий:</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по обеспечению безопасности государства;</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по ликвидации последствий причинения такого вреда.</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7. Срок проведения проверки:  </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B53F5D" w:rsidRPr="00B53F5D" w:rsidTr="00AC2BB4">
        <w:trPr>
          <w:cantSplit/>
        </w:trPr>
        <w:tc>
          <w:tcPr>
            <w:tcW w:w="370"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с “</w:t>
            </w:r>
          </w:p>
        </w:tc>
        <w:tc>
          <w:tcPr>
            <w:tcW w:w="397"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255"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397"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340" w:type="dxa"/>
            <w:vAlign w:val="bottom"/>
          </w:tcPr>
          <w:p w:rsidR="00B53F5D" w:rsidRPr="00B53F5D" w:rsidRDefault="00B53F5D" w:rsidP="00B53F5D">
            <w:pPr>
              <w:spacing w:after="0" w:line="240" w:lineRule="auto"/>
              <w:rPr>
                <w:rFonts w:ascii="Times New Roman" w:hAnsi="Times New Roman" w:cs="Times New Roman"/>
                <w:sz w:val="28"/>
                <w:szCs w:val="28"/>
              </w:rPr>
            </w:pPr>
            <w:proofErr w:type="gramStart"/>
            <w:r w:rsidRPr="00B53F5D">
              <w:rPr>
                <w:rFonts w:ascii="Times New Roman" w:hAnsi="Times New Roman" w:cs="Times New Roman"/>
                <w:sz w:val="28"/>
                <w:szCs w:val="28"/>
              </w:rPr>
              <w:t>г</w:t>
            </w:r>
            <w:proofErr w:type="gramEnd"/>
            <w:r w:rsidRPr="00B53F5D">
              <w:rPr>
                <w:rFonts w:ascii="Times New Roman" w:hAnsi="Times New Roman" w:cs="Times New Roman"/>
                <w:sz w:val="28"/>
                <w:szCs w:val="28"/>
              </w:rPr>
              <w:t>.</w:t>
            </w:r>
          </w:p>
        </w:tc>
      </w:tr>
    </w:tbl>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B53F5D" w:rsidRPr="00B53F5D" w:rsidTr="00AC2BB4">
        <w:trPr>
          <w:cantSplit/>
        </w:trPr>
        <w:tc>
          <w:tcPr>
            <w:tcW w:w="170"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255"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397"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340" w:type="dxa"/>
            <w:vAlign w:val="bottom"/>
          </w:tcPr>
          <w:p w:rsidR="00B53F5D" w:rsidRPr="00B53F5D" w:rsidRDefault="00B53F5D" w:rsidP="00B53F5D">
            <w:pPr>
              <w:spacing w:after="0" w:line="240" w:lineRule="auto"/>
              <w:rPr>
                <w:rFonts w:ascii="Times New Roman" w:hAnsi="Times New Roman" w:cs="Times New Roman"/>
                <w:sz w:val="28"/>
                <w:szCs w:val="28"/>
              </w:rPr>
            </w:pPr>
            <w:proofErr w:type="gramStart"/>
            <w:r w:rsidRPr="00B53F5D">
              <w:rPr>
                <w:rFonts w:ascii="Times New Roman" w:hAnsi="Times New Roman" w:cs="Times New Roman"/>
                <w:sz w:val="28"/>
                <w:szCs w:val="28"/>
              </w:rPr>
              <w:t>г</w:t>
            </w:r>
            <w:proofErr w:type="gramEnd"/>
            <w:r w:rsidRPr="00B53F5D">
              <w:rPr>
                <w:rFonts w:ascii="Times New Roman" w:hAnsi="Times New Roman" w:cs="Times New Roman"/>
                <w:sz w:val="28"/>
                <w:szCs w:val="28"/>
              </w:rPr>
              <w:t>.</w:t>
            </w:r>
          </w:p>
        </w:tc>
      </w:tr>
    </w:tbl>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8. Правовые основания проведения проверки:  </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(с указанием наименований, номеров и дат их принятия)</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(подпись, заверенная печатью)</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Fonts w:ascii="Times New Roman" w:hAnsi="Times New Roman" w:cs="Times New Roman"/>
          <w:sz w:val="28"/>
          <w:szCs w:val="28"/>
        </w:rPr>
      </w:pPr>
      <w:proofErr w:type="gramStart"/>
      <w:r w:rsidRPr="00B53F5D">
        <w:rPr>
          <w:rFonts w:ascii="Times New Roman" w:hAnsi="Times New Roman" w:cs="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ind w:left="8100" w:firstLine="720"/>
        <w:jc w:val="both"/>
        <w:rPr>
          <w:rFonts w:ascii="Times New Roman" w:hAnsi="Times New Roman" w:cs="Times New Roman"/>
          <w:sz w:val="28"/>
          <w:szCs w:val="28"/>
        </w:rPr>
      </w:pPr>
      <w:r w:rsidRPr="00B53F5D">
        <w:rPr>
          <w:rFonts w:ascii="Times New Roman" w:hAnsi="Times New Roman" w:cs="Times New Roman"/>
          <w:sz w:val="28"/>
          <w:szCs w:val="28"/>
        </w:rPr>
        <w:t xml:space="preserve">                                                                                                                                                      Приложение № 2</w:t>
      </w:r>
    </w:p>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 xml:space="preserve">                                                                                     к                      административному регламенту</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 xml:space="preserve">          по  осуществлению муниципального жилищного контроля </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                                                                                                    на территории </w:t>
      </w:r>
      <w:proofErr w:type="spellStart"/>
      <w:r w:rsidRPr="00B53F5D">
        <w:rPr>
          <w:rFonts w:ascii="Times New Roman" w:hAnsi="Times New Roman" w:cs="Times New Roman"/>
          <w:sz w:val="28"/>
          <w:szCs w:val="28"/>
        </w:rPr>
        <w:t>Заглядинского</w:t>
      </w:r>
      <w:proofErr w:type="spellEnd"/>
      <w:r w:rsidRPr="00B53F5D">
        <w:rPr>
          <w:rFonts w:ascii="Times New Roman" w:hAnsi="Times New Roman" w:cs="Times New Roman"/>
          <w:sz w:val="28"/>
          <w:szCs w:val="28"/>
        </w:rPr>
        <w:t xml:space="preserve"> сельсовета</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(примерная форма)</w:t>
      </w: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__________________________________________________________</w:t>
      </w:r>
    </w:p>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(наименование органа муниципального контроля)</w:t>
      </w: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 xml:space="preserve"> «СОГЛАСОВАНО»</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 xml:space="preserve"> ____________________________________</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 xml:space="preserve">должность, фамилия, имя, отчество  руководителя, заместителя руководителя </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органа муниципального контроля</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____________________________________</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 xml:space="preserve">                                                                       (подпись)</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____________________________________</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 xml:space="preserve">                                                                       (дата)</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(МП)</w:t>
      </w:r>
    </w:p>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______________________</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 xml:space="preserve"> </w:t>
      </w: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Приложение № 3</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к административному регламенту</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 xml:space="preserve">по  осуществлению муниципального жилищного контроля </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 xml:space="preserve"> на территории </w:t>
      </w:r>
      <w:proofErr w:type="spellStart"/>
      <w:r w:rsidRPr="00B53F5D">
        <w:rPr>
          <w:rFonts w:ascii="Times New Roman" w:hAnsi="Times New Roman" w:cs="Times New Roman"/>
          <w:sz w:val="28"/>
          <w:szCs w:val="28"/>
        </w:rPr>
        <w:t>Заглядинского</w:t>
      </w:r>
      <w:proofErr w:type="spellEnd"/>
      <w:r w:rsidRPr="00B53F5D">
        <w:rPr>
          <w:rFonts w:ascii="Times New Roman" w:hAnsi="Times New Roman" w:cs="Times New Roman"/>
          <w:sz w:val="28"/>
          <w:szCs w:val="28"/>
        </w:rPr>
        <w:t xml:space="preserve"> сельсовета</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 xml:space="preserve">                                                                                                                                                                     (примерная форма)</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ПРЕДПИСАНИЕ № ____</w:t>
      </w:r>
    </w:p>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об устранении нарушений жилищного законодательства</w:t>
      </w:r>
    </w:p>
    <w:p w:rsidR="00B53F5D" w:rsidRPr="00B53F5D" w:rsidRDefault="00B53F5D" w:rsidP="00B53F5D">
      <w:pPr>
        <w:spacing w:after="0" w:line="240" w:lineRule="auto"/>
        <w:jc w:val="center"/>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"__" ____________ 20__ г.                                               _________________________</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                                                                                </w:t>
      </w:r>
      <w:r w:rsidRPr="00B53F5D">
        <w:rPr>
          <w:rFonts w:ascii="Times New Roman" w:hAnsi="Times New Roman" w:cs="Times New Roman"/>
          <w:sz w:val="28"/>
          <w:szCs w:val="28"/>
        </w:rPr>
        <w:tab/>
        <w:t xml:space="preserve">                (место составления)</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lastRenderedPageBreak/>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sidRPr="00B53F5D">
        <w:rPr>
          <w:rFonts w:ascii="Times New Roman" w:hAnsi="Times New Roman" w:cs="Times New Roman"/>
          <w:sz w:val="28"/>
          <w:szCs w:val="28"/>
        </w:rPr>
        <w:t>фонда</w:t>
      </w:r>
      <w:proofErr w:type="gramEnd"/>
      <w:r w:rsidRPr="00B53F5D">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  от ____ № _______</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ПРЕДПИСЫВАЮ:</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__________________________________________________________________</w:t>
      </w:r>
    </w:p>
    <w:p w:rsidR="00B53F5D" w:rsidRPr="00B53F5D" w:rsidRDefault="00B53F5D" w:rsidP="00B53F5D">
      <w:pPr>
        <w:spacing w:after="0" w:line="240" w:lineRule="auto"/>
        <w:rPr>
          <w:rFonts w:ascii="Times New Roman" w:hAnsi="Times New Roman" w:cs="Times New Roman"/>
          <w:sz w:val="28"/>
          <w:szCs w:val="28"/>
        </w:rPr>
      </w:pPr>
      <w:proofErr w:type="gramStart"/>
      <w:r w:rsidRPr="00B53F5D">
        <w:rPr>
          <w:rFonts w:ascii="Times New Roman" w:hAnsi="Times New Roman" w:cs="Times New Roman"/>
          <w:sz w:val="28"/>
          <w:szCs w:val="28"/>
        </w:rPr>
        <w:t>(полное и сокращенное наименование проверяемого юридического лица,</w:t>
      </w:r>
      <w:proofErr w:type="gramEnd"/>
    </w:p>
    <w:p w:rsidR="00B53F5D" w:rsidRPr="00B53F5D" w:rsidRDefault="00B53F5D" w:rsidP="00B53F5D">
      <w:pPr>
        <w:spacing w:after="0" w:line="240" w:lineRule="auto"/>
        <w:rPr>
          <w:rFonts w:ascii="Times New Roman" w:hAnsi="Times New Roman" w:cs="Times New Roman"/>
          <w:sz w:val="28"/>
          <w:szCs w:val="28"/>
        </w:rPr>
      </w:pPr>
      <w:proofErr w:type="gramStart"/>
      <w:r w:rsidRPr="00B53F5D">
        <w:rPr>
          <w:rFonts w:ascii="Times New Roman" w:hAnsi="Times New Roman" w:cs="Times New Roman"/>
          <w:sz w:val="28"/>
          <w:szCs w:val="28"/>
        </w:rPr>
        <w:t>Ф.И.О. индивидуального предпринимателя, которому выдается предписание)</w:t>
      </w:r>
      <w:proofErr w:type="gramEnd"/>
    </w:p>
    <w:p w:rsidR="00B53F5D" w:rsidRPr="00B53F5D" w:rsidRDefault="00B53F5D" w:rsidP="00B53F5D">
      <w:pPr>
        <w:spacing w:after="0" w:line="240" w:lineRule="auto"/>
        <w:rPr>
          <w:rFonts w:ascii="Times New Roman" w:hAnsi="Times New Roman" w:cs="Times New Roman"/>
          <w:sz w:val="28"/>
          <w:szCs w:val="28"/>
        </w:rPr>
      </w:pPr>
    </w:p>
    <w:tbl>
      <w:tblPr>
        <w:tblW w:w="0" w:type="auto"/>
        <w:jc w:val="center"/>
        <w:tblInd w:w="70" w:type="dxa"/>
        <w:tblLayout w:type="fixed"/>
        <w:tblCellMar>
          <w:left w:w="70" w:type="dxa"/>
          <w:right w:w="70" w:type="dxa"/>
        </w:tblCellMar>
        <w:tblLook w:val="0000"/>
      </w:tblPr>
      <w:tblGrid>
        <w:gridCol w:w="971"/>
        <w:gridCol w:w="3105"/>
        <w:gridCol w:w="2160"/>
        <w:gridCol w:w="3915"/>
      </w:tblGrid>
      <w:tr w:rsidR="00B53F5D" w:rsidRPr="00B53F5D" w:rsidTr="00AC2BB4">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  </w:t>
            </w:r>
            <w:r w:rsidRPr="00B53F5D">
              <w:rPr>
                <w:rFonts w:ascii="Times New Roman" w:hAnsi="Times New Roman" w:cs="Times New Roman"/>
                <w:sz w:val="28"/>
                <w:szCs w:val="28"/>
              </w:rPr>
              <w:br/>
            </w:r>
            <w:proofErr w:type="spellStart"/>
            <w:proofErr w:type="gramStart"/>
            <w:r w:rsidRPr="00B53F5D">
              <w:rPr>
                <w:rFonts w:ascii="Times New Roman" w:hAnsi="Times New Roman" w:cs="Times New Roman"/>
                <w:sz w:val="28"/>
                <w:szCs w:val="28"/>
              </w:rPr>
              <w:t>п</w:t>
            </w:r>
            <w:proofErr w:type="spellEnd"/>
            <w:proofErr w:type="gramEnd"/>
            <w:r w:rsidRPr="00B53F5D">
              <w:rPr>
                <w:rFonts w:ascii="Times New Roman" w:hAnsi="Times New Roman" w:cs="Times New Roman"/>
                <w:sz w:val="28"/>
                <w:szCs w:val="28"/>
              </w:rPr>
              <w:t>/</w:t>
            </w:r>
            <w:proofErr w:type="spellStart"/>
            <w:r w:rsidRPr="00B53F5D">
              <w:rPr>
                <w:rFonts w:ascii="Times New Roman" w:hAnsi="Times New Roman" w:cs="Times New Roman"/>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Основание (ссылка на нормативный правовой акт)</w:t>
            </w:r>
          </w:p>
        </w:tc>
      </w:tr>
      <w:tr w:rsidR="00B53F5D" w:rsidRPr="00B53F5D" w:rsidTr="00AC2B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4</w:t>
            </w:r>
          </w:p>
        </w:tc>
      </w:tr>
      <w:tr w:rsidR="00B53F5D" w:rsidRPr="00B53F5D" w:rsidTr="00AC2B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p>
        </w:tc>
      </w:tr>
      <w:tr w:rsidR="00B53F5D" w:rsidRPr="00B53F5D" w:rsidTr="00AC2B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p>
        </w:tc>
      </w:tr>
      <w:tr w:rsidR="00B53F5D" w:rsidRPr="00B53F5D" w:rsidTr="00AC2B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B53F5D" w:rsidRPr="00B53F5D" w:rsidRDefault="00B53F5D" w:rsidP="00B53F5D">
            <w:pPr>
              <w:spacing w:after="0" w:line="240" w:lineRule="auto"/>
              <w:rPr>
                <w:rFonts w:ascii="Times New Roman" w:hAnsi="Times New Roman" w:cs="Times New Roman"/>
                <w:sz w:val="28"/>
                <w:szCs w:val="28"/>
              </w:rPr>
            </w:pPr>
          </w:p>
        </w:tc>
      </w:tr>
    </w:tbl>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______________________________                             ______________________</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(наименование должностного лица)   </w:t>
      </w:r>
      <w:r w:rsidRPr="00B53F5D">
        <w:rPr>
          <w:rFonts w:ascii="Times New Roman" w:hAnsi="Times New Roman" w:cs="Times New Roman"/>
          <w:sz w:val="28"/>
          <w:szCs w:val="28"/>
        </w:rPr>
        <w:tab/>
      </w:r>
      <w:r w:rsidRPr="00B53F5D">
        <w:rPr>
          <w:rFonts w:ascii="Times New Roman" w:hAnsi="Times New Roman" w:cs="Times New Roman"/>
          <w:sz w:val="28"/>
          <w:szCs w:val="28"/>
        </w:rPr>
        <w:tab/>
      </w:r>
      <w:r w:rsidRPr="00B53F5D">
        <w:rPr>
          <w:rFonts w:ascii="Times New Roman" w:hAnsi="Times New Roman" w:cs="Times New Roman"/>
          <w:sz w:val="28"/>
          <w:szCs w:val="28"/>
        </w:rPr>
        <w:tab/>
        <w:t xml:space="preserve">   (подпись)        </w:t>
      </w:r>
      <w:r w:rsidRPr="00B53F5D">
        <w:rPr>
          <w:rFonts w:ascii="Times New Roman" w:hAnsi="Times New Roman" w:cs="Times New Roman"/>
          <w:sz w:val="28"/>
          <w:szCs w:val="28"/>
        </w:rPr>
        <w:tab/>
      </w:r>
      <w:r w:rsidRPr="00B53F5D">
        <w:rPr>
          <w:rFonts w:ascii="Times New Roman" w:hAnsi="Times New Roman" w:cs="Times New Roman"/>
          <w:sz w:val="28"/>
          <w:szCs w:val="28"/>
        </w:rPr>
        <w:tab/>
        <w:t xml:space="preserve"> фамилия, имя, отчество</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М.П.</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Предписание получено:</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___________________________________                             _________________</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(Должность, фамилия, имя, отчество</w:t>
      </w:r>
      <w:proofErr w:type="gramStart"/>
      <w:r w:rsidRPr="00B53F5D">
        <w:rPr>
          <w:rFonts w:ascii="Times New Roman" w:hAnsi="Times New Roman" w:cs="Times New Roman"/>
          <w:sz w:val="28"/>
          <w:szCs w:val="28"/>
        </w:rPr>
        <w:t xml:space="preserve"> )</w:t>
      </w:r>
      <w:proofErr w:type="gramEnd"/>
      <w:r w:rsidRPr="00B53F5D">
        <w:rPr>
          <w:rFonts w:ascii="Times New Roman" w:hAnsi="Times New Roman" w:cs="Times New Roman"/>
          <w:sz w:val="28"/>
          <w:szCs w:val="28"/>
        </w:rPr>
        <w:t xml:space="preserve">                             </w:t>
      </w:r>
      <w:r w:rsidRPr="00B53F5D">
        <w:rPr>
          <w:rFonts w:ascii="Times New Roman" w:hAnsi="Times New Roman" w:cs="Times New Roman"/>
          <w:sz w:val="28"/>
          <w:szCs w:val="28"/>
        </w:rPr>
        <w:tab/>
      </w:r>
      <w:r w:rsidRPr="00B53F5D">
        <w:rPr>
          <w:rFonts w:ascii="Times New Roman" w:hAnsi="Times New Roman" w:cs="Times New Roman"/>
          <w:sz w:val="28"/>
          <w:szCs w:val="28"/>
        </w:rPr>
        <w:tab/>
      </w:r>
      <w:r w:rsidRPr="00B53F5D">
        <w:rPr>
          <w:rFonts w:ascii="Times New Roman" w:hAnsi="Times New Roman" w:cs="Times New Roman"/>
          <w:sz w:val="28"/>
          <w:szCs w:val="28"/>
        </w:rPr>
        <w:tab/>
      </w:r>
      <w:r w:rsidRPr="00B53F5D">
        <w:rPr>
          <w:rFonts w:ascii="Times New Roman" w:hAnsi="Times New Roman" w:cs="Times New Roman"/>
          <w:sz w:val="28"/>
          <w:szCs w:val="28"/>
        </w:rPr>
        <w:tab/>
      </w:r>
      <w:r w:rsidRPr="00B53F5D">
        <w:rPr>
          <w:rFonts w:ascii="Times New Roman" w:hAnsi="Times New Roman" w:cs="Times New Roman"/>
          <w:sz w:val="28"/>
          <w:szCs w:val="28"/>
        </w:rPr>
        <w:tab/>
        <w:t xml:space="preserve">              (подпись) </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Дата</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autoSpaceDE w:val="0"/>
        <w:autoSpaceDN w:val="0"/>
        <w:adjustRightInd w:val="0"/>
        <w:spacing w:after="0" w:line="240" w:lineRule="auto"/>
        <w:jc w:val="right"/>
        <w:outlineLvl w:val="0"/>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Приложение № 4</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к административному регламенту</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lastRenderedPageBreak/>
        <w:t xml:space="preserve">по  осуществлению муниципального жилищного контроля </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 xml:space="preserve"> на территории </w:t>
      </w:r>
      <w:proofErr w:type="spellStart"/>
      <w:r w:rsidRPr="00B53F5D">
        <w:rPr>
          <w:rFonts w:ascii="Times New Roman" w:hAnsi="Times New Roman" w:cs="Times New Roman"/>
          <w:sz w:val="28"/>
          <w:szCs w:val="28"/>
        </w:rPr>
        <w:t>Заглядинского</w:t>
      </w:r>
      <w:proofErr w:type="spellEnd"/>
      <w:r w:rsidRPr="00B53F5D">
        <w:rPr>
          <w:rFonts w:ascii="Times New Roman" w:hAnsi="Times New Roman" w:cs="Times New Roman"/>
          <w:sz w:val="28"/>
          <w:szCs w:val="28"/>
        </w:rPr>
        <w:t xml:space="preserve"> сельсовета                                                                                                                                            (примерная форма)</w:t>
      </w:r>
    </w:p>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 xml:space="preserve"> В  </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(наименование органа прокуратуры)</w:t>
      </w:r>
    </w:p>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 xml:space="preserve">от  </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(наименование органа   муниципального контроля с указанием юридического адреса)</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 xml:space="preserve"> </w:t>
      </w:r>
    </w:p>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ЗАЯВЛЕНИЕ</w:t>
      </w:r>
      <w:r w:rsidRPr="00B53F5D">
        <w:rPr>
          <w:rFonts w:ascii="Times New Roman" w:hAnsi="Times New Roman" w:cs="Times New Roman"/>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B53F5D">
          <w:rPr>
            <w:rFonts w:ascii="Times New Roman" w:hAnsi="Times New Roman" w:cs="Times New Roman"/>
            <w:sz w:val="28"/>
            <w:szCs w:val="28"/>
          </w:rPr>
          <w:t>2008 г</w:t>
        </w:r>
      </w:smartTag>
      <w:r w:rsidRPr="00B53F5D">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53F5D" w:rsidRPr="00B53F5D" w:rsidRDefault="00B53F5D" w:rsidP="00B53F5D">
      <w:pPr>
        <w:spacing w:after="0" w:line="240" w:lineRule="auto"/>
        <w:rPr>
          <w:rFonts w:ascii="Times New Roman" w:hAnsi="Times New Roman" w:cs="Times New Roman"/>
          <w:sz w:val="28"/>
          <w:szCs w:val="28"/>
        </w:rPr>
      </w:pPr>
      <w:proofErr w:type="gramStart"/>
      <w:r w:rsidRPr="00B53F5D">
        <w:rPr>
          <w:rFonts w:ascii="Times New Roman" w:hAnsi="Times New Roman" w:cs="Times New Roman"/>
          <w:sz w:val="28"/>
          <w:szCs w:val="28"/>
        </w:rPr>
        <w:t>осуществляющего</w:t>
      </w:r>
      <w:proofErr w:type="gramEnd"/>
      <w:r w:rsidRPr="00B53F5D">
        <w:rPr>
          <w:rFonts w:ascii="Times New Roman" w:hAnsi="Times New Roman" w:cs="Times New Roman"/>
          <w:sz w:val="28"/>
          <w:szCs w:val="28"/>
        </w:rPr>
        <w:t xml:space="preserve"> предпринимательскую деятельность по адресу:  </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2. Основание проведения проверки:</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xml:space="preserve">(ссылка на положение Федерального закона от 26 декабря </w:t>
      </w:r>
      <w:smartTag w:uri="urn:schemas-microsoft-com:office:smarttags" w:element="metricconverter">
        <w:smartTagPr>
          <w:attr w:name="ProductID" w:val="2008 г"/>
        </w:smartTagPr>
        <w:r w:rsidRPr="00B53F5D">
          <w:rPr>
            <w:rFonts w:ascii="Times New Roman" w:hAnsi="Times New Roman" w:cs="Times New Roman"/>
            <w:sz w:val="28"/>
            <w:szCs w:val="28"/>
          </w:rPr>
          <w:t>2008 г</w:t>
        </w:r>
      </w:smartTag>
      <w:r w:rsidRPr="00B53F5D">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B53F5D" w:rsidRPr="00B53F5D" w:rsidTr="00AC2BB4">
        <w:tc>
          <w:tcPr>
            <w:tcW w:w="170"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255"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397"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738"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года.</w:t>
            </w:r>
          </w:p>
        </w:tc>
      </w:tr>
    </w:tbl>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B53F5D" w:rsidRPr="00B53F5D" w:rsidTr="00AC2BB4">
        <w:tc>
          <w:tcPr>
            <w:tcW w:w="170"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255"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397"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738"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года.</w:t>
            </w:r>
          </w:p>
        </w:tc>
      </w:tr>
    </w:tbl>
    <w:p w:rsidR="00B53F5D" w:rsidRPr="00B53F5D" w:rsidRDefault="00B53F5D" w:rsidP="00B53F5D">
      <w:pPr>
        <w:spacing w:after="0" w:line="240" w:lineRule="auto"/>
        <w:jc w:val="both"/>
        <w:rPr>
          <w:rFonts w:ascii="Times New Roman" w:hAnsi="Times New Roman" w:cs="Times New Roman"/>
          <w:sz w:val="28"/>
          <w:szCs w:val="28"/>
        </w:rPr>
      </w:pPr>
      <w:proofErr w:type="gramStart"/>
      <w:r w:rsidRPr="00B53F5D">
        <w:rPr>
          <w:rFonts w:ascii="Times New Roman" w:hAnsi="Times New Roman" w:cs="Times New Roman"/>
          <w:sz w:val="28"/>
          <w:szCs w:val="28"/>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B53F5D">
          <w:rPr>
            <w:rFonts w:ascii="Times New Roman" w:hAnsi="Times New Roman" w:cs="Times New Roman"/>
            <w:sz w:val="28"/>
            <w:szCs w:val="28"/>
          </w:rPr>
          <w:t>2008 г</w:t>
        </w:r>
      </w:smartTag>
      <w:r w:rsidRPr="00B53F5D">
        <w:rPr>
          <w:rFonts w:ascii="Times New Roman" w:hAnsi="Times New Roman" w:cs="Times New Roman"/>
          <w:sz w:val="28"/>
          <w:szCs w:val="28"/>
        </w:rPr>
        <w:t xml:space="preserve">. № 294-ФЗ “О защите прав </w:t>
      </w:r>
      <w:proofErr w:type="gramEnd"/>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юридических лиц и индивидуальных предпринимателей при осуществлении государственного контроля (надзора) и муниципального контроля”)</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Приложения:  </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Fonts w:ascii="Times New Roman" w:hAnsi="Times New Roman" w:cs="Times New Roman"/>
          <w:sz w:val="28"/>
          <w:szCs w:val="28"/>
        </w:rPr>
      </w:pPr>
      <w:proofErr w:type="gramStart"/>
      <w:r w:rsidRPr="00B53F5D">
        <w:rPr>
          <w:rFonts w:ascii="Times New Roman" w:hAnsi="Times New Roman" w:cs="Times New Roman"/>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B53F5D">
        <w:rPr>
          <w:rFonts w:ascii="Times New Roman" w:hAnsi="Times New Roman" w:cs="Times New Roman"/>
          <w:sz w:val="28"/>
          <w:szCs w:val="28"/>
        </w:rPr>
        <w:t xml:space="preserve"> </w:t>
      </w:r>
      <w:proofErr w:type="gramStart"/>
      <w:r w:rsidRPr="00B53F5D">
        <w:rPr>
          <w:rFonts w:ascii="Times New Roman" w:hAnsi="Times New Roman" w:cs="Times New Roman"/>
          <w:sz w:val="28"/>
          <w:szCs w:val="28"/>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B53F5D" w:rsidRPr="00B53F5D" w:rsidTr="00AC2BB4">
        <w:tc>
          <w:tcPr>
            <w:tcW w:w="3856"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312" w:type="dxa"/>
            <w:vAlign w:val="bottom"/>
          </w:tcPr>
          <w:p w:rsidR="00B53F5D" w:rsidRPr="00B53F5D" w:rsidRDefault="00B53F5D" w:rsidP="00B53F5D">
            <w:pPr>
              <w:spacing w:after="0" w:line="240" w:lineRule="auto"/>
              <w:rPr>
                <w:rFonts w:ascii="Times New Roman" w:hAnsi="Times New Roman" w:cs="Times New Roman"/>
                <w:sz w:val="28"/>
                <w:szCs w:val="28"/>
              </w:rPr>
            </w:pPr>
          </w:p>
        </w:tc>
        <w:tc>
          <w:tcPr>
            <w:tcW w:w="2084"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297" w:type="dxa"/>
            <w:vAlign w:val="bottom"/>
          </w:tcPr>
          <w:p w:rsidR="00B53F5D" w:rsidRPr="00B53F5D" w:rsidRDefault="00B53F5D" w:rsidP="00B53F5D">
            <w:pPr>
              <w:spacing w:after="0" w:line="240" w:lineRule="auto"/>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r>
      <w:tr w:rsidR="00B53F5D" w:rsidRPr="00B53F5D" w:rsidTr="00AC2BB4">
        <w:tc>
          <w:tcPr>
            <w:tcW w:w="3856" w:type="dxa"/>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(наименование должностного лица)</w:t>
            </w:r>
          </w:p>
        </w:tc>
        <w:tc>
          <w:tcPr>
            <w:tcW w:w="312" w:type="dxa"/>
          </w:tcPr>
          <w:p w:rsidR="00B53F5D" w:rsidRPr="00B53F5D" w:rsidRDefault="00B53F5D" w:rsidP="00B53F5D">
            <w:pPr>
              <w:spacing w:after="0" w:line="240" w:lineRule="auto"/>
              <w:rPr>
                <w:rFonts w:ascii="Times New Roman" w:hAnsi="Times New Roman" w:cs="Times New Roman"/>
                <w:sz w:val="28"/>
                <w:szCs w:val="28"/>
              </w:rPr>
            </w:pPr>
          </w:p>
        </w:tc>
        <w:tc>
          <w:tcPr>
            <w:tcW w:w="2084" w:type="dxa"/>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(подпись)</w:t>
            </w:r>
          </w:p>
        </w:tc>
        <w:tc>
          <w:tcPr>
            <w:tcW w:w="297" w:type="dxa"/>
          </w:tcPr>
          <w:p w:rsidR="00B53F5D" w:rsidRPr="00B53F5D" w:rsidRDefault="00B53F5D" w:rsidP="00B53F5D">
            <w:pPr>
              <w:spacing w:after="0" w:line="240" w:lineRule="auto"/>
              <w:rPr>
                <w:rFonts w:ascii="Times New Roman" w:hAnsi="Times New Roman" w:cs="Times New Roman"/>
                <w:sz w:val="28"/>
                <w:szCs w:val="28"/>
              </w:rPr>
            </w:pPr>
          </w:p>
        </w:tc>
        <w:tc>
          <w:tcPr>
            <w:tcW w:w="3402" w:type="dxa"/>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(фамилия, имя, отчество</w:t>
            </w:r>
            <w:r w:rsidRPr="00B53F5D">
              <w:rPr>
                <w:rFonts w:ascii="Times New Roman" w:hAnsi="Times New Roman" w:cs="Times New Roman"/>
                <w:sz w:val="28"/>
                <w:szCs w:val="28"/>
              </w:rPr>
              <w:br/>
              <w:t>(в случае, если имеется))</w:t>
            </w:r>
          </w:p>
        </w:tc>
      </w:tr>
    </w:tbl>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М.П.</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Дата и время составления документа:  </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Приложение № 5</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к административному регламенту</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 xml:space="preserve">по  осуществлению муниципального жилищного контроля </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 xml:space="preserve"> на территории </w:t>
      </w:r>
      <w:proofErr w:type="spellStart"/>
      <w:r w:rsidRPr="00B53F5D">
        <w:rPr>
          <w:rFonts w:ascii="Times New Roman" w:hAnsi="Times New Roman" w:cs="Times New Roman"/>
          <w:sz w:val="28"/>
          <w:szCs w:val="28"/>
        </w:rPr>
        <w:t>Заглядинского</w:t>
      </w:r>
      <w:proofErr w:type="spellEnd"/>
      <w:r w:rsidRPr="00B53F5D">
        <w:rPr>
          <w:rFonts w:ascii="Times New Roman" w:hAnsi="Times New Roman" w:cs="Times New Roman"/>
          <w:sz w:val="28"/>
          <w:szCs w:val="28"/>
        </w:rPr>
        <w:t xml:space="preserve"> сельсовета</w:t>
      </w:r>
    </w:p>
    <w:p w:rsidR="00B53F5D" w:rsidRPr="00B53F5D" w:rsidRDefault="00B53F5D" w:rsidP="00B53F5D">
      <w:pPr>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(примерная форма)</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 </w:t>
      </w:r>
    </w:p>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B53F5D" w:rsidRPr="00B53F5D" w:rsidTr="00AC2BB4">
        <w:tc>
          <w:tcPr>
            <w:tcW w:w="3402"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3742"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255"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369"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340" w:type="dxa"/>
            <w:gridSpan w:val="2"/>
            <w:vAlign w:val="bottom"/>
          </w:tcPr>
          <w:p w:rsidR="00B53F5D" w:rsidRPr="00B53F5D" w:rsidRDefault="00B53F5D" w:rsidP="00B53F5D">
            <w:pPr>
              <w:spacing w:after="0" w:line="240" w:lineRule="auto"/>
              <w:rPr>
                <w:rFonts w:ascii="Times New Roman" w:hAnsi="Times New Roman" w:cs="Times New Roman"/>
                <w:sz w:val="28"/>
                <w:szCs w:val="28"/>
              </w:rPr>
            </w:pPr>
            <w:proofErr w:type="gramStart"/>
            <w:r w:rsidRPr="00B53F5D">
              <w:rPr>
                <w:rFonts w:ascii="Times New Roman" w:hAnsi="Times New Roman" w:cs="Times New Roman"/>
                <w:sz w:val="28"/>
                <w:szCs w:val="28"/>
              </w:rPr>
              <w:t>г</w:t>
            </w:r>
            <w:proofErr w:type="gramEnd"/>
            <w:r w:rsidRPr="00B53F5D">
              <w:rPr>
                <w:rFonts w:ascii="Times New Roman" w:hAnsi="Times New Roman" w:cs="Times New Roman"/>
                <w:sz w:val="28"/>
                <w:szCs w:val="28"/>
              </w:rPr>
              <w:t>.</w:t>
            </w:r>
          </w:p>
        </w:tc>
      </w:tr>
      <w:tr w:rsidR="00B53F5D" w:rsidRPr="00B53F5D" w:rsidTr="00AC2BB4">
        <w:trPr>
          <w:gridAfter w:val="1"/>
          <w:wAfter w:w="58" w:type="dxa"/>
          <w:cantSplit/>
        </w:trPr>
        <w:tc>
          <w:tcPr>
            <w:tcW w:w="3402" w:type="dxa"/>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(место составления акта)</w:t>
            </w:r>
          </w:p>
        </w:tc>
        <w:tc>
          <w:tcPr>
            <w:tcW w:w="3742" w:type="dxa"/>
          </w:tcPr>
          <w:p w:rsidR="00B53F5D" w:rsidRPr="00B53F5D" w:rsidRDefault="00B53F5D" w:rsidP="00B53F5D">
            <w:pPr>
              <w:spacing w:after="0" w:line="240" w:lineRule="auto"/>
              <w:rPr>
                <w:rFonts w:ascii="Times New Roman" w:hAnsi="Times New Roman" w:cs="Times New Roman"/>
                <w:sz w:val="28"/>
                <w:szCs w:val="28"/>
              </w:rPr>
            </w:pPr>
          </w:p>
        </w:tc>
        <w:tc>
          <w:tcPr>
            <w:tcW w:w="3090" w:type="dxa"/>
            <w:gridSpan w:val="6"/>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(дата составления акта)</w:t>
            </w:r>
          </w:p>
        </w:tc>
      </w:tr>
    </w:tbl>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(время составления акта)</w:t>
      </w:r>
    </w:p>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АКТ ПРОВЕРКИ</w:t>
      </w:r>
      <w:r w:rsidRPr="00B53F5D">
        <w:rPr>
          <w:rFonts w:ascii="Times New Roman" w:hAnsi="Times New Roman" w:cs="Times New Roman"/>
          <w:sz w:val="28"/>
          <w:szCs w:val="28"/>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B53F5D" w:rsidRPr="00B53F5D" w:rsidTr="00AC2BB4">
        <w:trPr>
          <w:jc w:val="center"/>
        </w:trPr>
        <w:tc>
          <w:tcPr>
            <w:tcW w:w="362"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r>
    </w:tbl>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По адресу/адресам:  </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(место проведения проверки)</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На основании:  </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(вид документа с указанием реквизитов (номер, дата))</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была проведена  </w:t>
      </w:r>
      <w:r w:rsidRPr="00B53F5D">
        <w:rPr>
          <w:rFonts w:ascii="Times New Roman" w:hAnsi="Times New Roman" w:cs="Times New Roman"/>
          <w:sz w:val="28"/>
          <w:szCs w:val="28"/>
        </w:rPr>
        <w:tab/>
      </w:r>
      <w:r w:rsidRPr="00B53F5D">
        <w:rPr>
          <w:rFonts w:ascii="Times New Roman" w:hAnsi="Times New Roman" w:cs="Times New Roman"/>
          <w:sz w:val="28"/>
          <w:szCs w:val="28"/>
        </w:rPr>
        <w:tab/>
        <w:t>проверка в отношении:</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(плановая/внеплановая, документарная/выездная)</w:t>
      </w:r>
    </w:p>
    <w:p w:rsidR="00B53F5D" w:rsidRPr="00B53F5D" w:rsidRDefault="00B53F5D" w:rsidP="00B53F5D">
      <w:pPr>
        <w:spacing w:after="0" w:line="240" w:lineRule="auto"/>
        <w:jc w:val="both"/>
        <w:rPr>
          <w:rFonts w:ascii="Times New Roman" w:hAnsi="Times New Roman" w:cs="Times New Roman"/>
          <w:sz w:val="28"/>
          <w:szCs w:val="28"/>
        </w:rPr>
      </w:pPr>
      <w:proofErr w:type="gramStart"/>
      <w:r w:rsidRPr="00B53F5D">
        <w:rPr>
          <w:rFonts w:ascii="Times New Roman" w:hAnsi="Times New Roman" w:cs="Times New Roman"/>
          <w:sz w:val="28"/>
          <w:szCs w:val="28"/>
        </w:rPr>
        <w:t>(наименование юридического лица, фамилия, имя, отчество (последнее – при наличии)</w:t>
      </w:r>
      <w:r w:rsidRPr="00B53F5D">
        <w:rPr>
          <w:rFonts w:ascii="Times New Roman" w:hAnsi="Times New Roman" w:cs="Times New Roman"/>
          <w:sz w:val="28"/>
          <w:szCs w:val="28"/>
        </w:rPr>
        <w:br/>
        <w:t>индивидуального предпринимателя)</w:t>
      </w:r>
      <w:proofErr w:type="gramEnd"/>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Дата и время проведения проверки:</w:t>
      </w:r>
    </w:p>
    <w:tbl>
      <w:tblPr>
        <w:tblW w:w="0" w:type="auto"/>
        <w:tblLayout w:type="fixed"/>
        <w:tblCellMar>
          <w:left w:w="28" w:type="dxa"/>
          <w:right w:w="28" w:type="dxa"/>
        </w:tblCellMar>
        <w:tblLook w:val="0000"/>
      </w:tblPr>
      <w:tblGrid>
        <w:gridCol w:w="189"/>
        <w:gridCol w:w="400"/>
        <w:gridCol w:w="257"/>
        <w:gridCol w:w="1229"/>
        <w:gridCol w:w="372"/>
        <w:gridCol w:w="372"/>
        <w:gridCol w:w="514"/>
        <w:gridCol w:w="400"/>
        <w:gridCol w:w="572"/>
        <w:gridCol w:w="400"/>
        <w:gridCol w:w="972"/>
        <w:gridCol w:w="400"/>
        <w:gridCol w:w="572"/>
        <w:gridCol w:w="400"/>
        <w:gridCol w:w="2335"/>
        <w:gridCol w:w="144"/>
      </w:tblGrid>
      <w:tr w:rsidR="00B53F5D" w:rsidRPr="00B53F5D" w:rsidTr="00AC2BB4">
        <w:trPr>
          <w:trHeight w:val="322"/>
        </w:trPr>
        <w:tc>
          <w:tcPr>
            <w:tcW w:w="189"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400"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257"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1229"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372"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20</w:t>
            </w:r>
          </w:p>
        </w:tc>
        <w:tc>
          <w:tcPr>
            <w:tcW w:w="372"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514"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г. с</w:t>
            </w:r>
          </w:p>
        </w:tc>
        <w:tc>
          <w:tcPr>
            <w:tcW w:w="400"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572"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час.</w:t>
            </w:r>
          </w:p>
        </w:tc>
        <w:tc>
          <w:tcPr>
            <w:tcW w:w="400"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972"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мин. до</w:t>
            </w:r>
          </w:p>
        </w:tc>
        <w:tc>
          <w:tcPr>
            <w:tcW w:w="400"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572"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час.</w:t>
            </w:r>
          </w:p>
        </w:tc>
        <w:tc>
          <w:tcPr>
            <w:tcW w:w="400"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2335"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мин. Продолжительность</w:t>
            </w:r>
          </w:p>
        </w:tc>
        <w:tc>
          <w:tcPr>
            <w:tcW w:w="144" w:type="dxa"/>
            <w:tcBorders>
              <w:top w:val="nil"/>
              <w:left w:val="nil"/>
              <w:bottom w:val="single" w:sz="4" w:space="0" w:color="auto"/>
              <w:right w:val="nil"/>
            </w:tcBorders>
            <w:vAlign w:val="bottom"/>
          </w:tcPr>
          <w:p w:rsidR="00B53F5D" w:rsidRPr="00B53F5D" w:rsidRDefault="00B53F5D" w:rsidP="00B53F5D">
            <w:pPr>
              <w:spacing w:after="0" w:line="240" w:lineRule="auto"/>
              <w:jc w:val="both"/>
              <w:rPr>
                <w:rFonts w:ascii="Times New Roman" w:hAnsi="Times New Roman" w:cs="Times New Roman"/>
                <w:sz w:val="28"/>
                <w:szCs w:val="28"/>
              </w:rPr>
            </w:pPr>
          </w:p>
        </w:tc>
      </w:tr>
    </w:tbl>
    <w:p w:rsidR="00B53F5D" w:rsidRPr="00B53F5D" w:rsidRDefault="00B53F5D" w:rsidP="00B53F5D">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9"/>
        <w:gridCol w:w="381"/>
        <w:gridCol w:w="245"/>
        <w:gridCol w:w="1169"/>
        <w:gridCol w:w="354"/>
        <w:gridCol w:w="354"/>
        <w:gridCol w:w="489"/>
        <w:gridCol w:w="381"/>
        <w:gridCol w:w="544"/>
        <w:gridCol w:w="381"/>
        <w:gridCol w:w="925"/>
        <w:gridCol w:w="381"/>
        <w:gridCol w:w="544"/>
        <w:gridCol w:w="381"/>
        <w:gridCol w:w="2692"/>
        <w:gridCol w:w="267"/>
      </w:tblGrid>
      <w:tr w:rsidR="00B53F5D" w:rsidRPr="00B53F5D" w:rsidTr="00AC2BB4">
        <w:trPr>
          <w:trHeight w:val="110"/>
        </w:trPr>
        <w:tc>
          <w:tcPr>
            <w:tcW w:w="179"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381"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245"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1169"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354"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20</w:t>
            </w:r>
          </w:p>
        </w:tc>
        <w:tc>
          <w:tcPr>
            <w:tcW w:w="354"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489"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г. с</w:t>
            </w:r>
          </w:p>
        </w:tc>
        <w:tc>
          <w:tcPr>
            <w:tcW w:w="381"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544"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час.</w:t>
            </w:r>
          </w:p>
        </w:tc>
        <w:tc>
          <w:tcPr>
            <w:tcW w:w="381"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925"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мин. </w:t>
            </w:r>
            <w:r w:rsidRPr="00B53F5D">
              <w:rPr>
                <w:rFonts w:ascii="Times New Roman" w:hAnsi="Times New Roman" w:cs="Times New Roman"/>
                <w:sz w:val="28"/>
                <w:szCs w:val="28"/>
              </w:rPr>
              <w:lastRenderedPageBreak/>
              <w:t>до</w:t>
            </w:r>
          </w:p>
        </w:tc>
        <w:tc>
          <w:tcPr>
            <w:tcW w:w="381"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544"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час.</w:t>
            </w:r>
          </w:p>
        </w:tc>
        <w:tc>
          <w:tcPr>
            <w:tcW w:w="381"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2692"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мин.     </w:t>
            </w:r>
            <w:r w:rsidRPr="00B53F5D">
              <w:rPr>
                <w:rFonts w:ascii="Times New Roman" w:hAnsi="Times New Roman" w:cs="Times New Roman"/>
                <w:sz w:val="28"/>
                <w:szCs w:val="28"/>
              </w:rPr>
              <w:lastRenderedPageBreak/>
              <w:t>Продолжительность</w:t>
            </w:r>
          </w:p>
        </w:tc>
        <w:tc>
          <w:tcPr>
            <w:tcW w:w="267"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r>
    </w:tbl>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Общая продолжительность проверки:  </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(рабочих дней/часов)</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Акт составлен:  </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(наименование органа государственного контроля (надзора) или органа муниципального контроля)</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С копией распоряжения/приказа о проведении проверки ознакомле</w:t>
      </w:r>
      <w:proofErr w:type="gramStart"/>
      <w:r w:rsidRPr="00B53F5D">
        <w:rPr>
          <w:rFonts w:ascii="Times New Roman" w:hAnsi="Times New Roman" w:cs="Times New Roman"/>
          <w:sz w:val="28"/>
          <w:szCs w:val="28"/>
        </w:rPr>
        <w:t>н(</w:t>
      </w:r>
      <w:proofErr w:type="spellStart"/>
      <w:proofErr w:type="gramEnd"/>
      <w:r w:rsidRPr="00B53F5D">
        <w:rPr>
          <w:rFonts w:ascii="Times New Roman" w:hAnsi="Times New Roman" w:cs="Times New Roman"/>
          <w:sz w:val="28"/>
          <w:szCs w:val="28"/>
        </w:rPr>
        <w:t>ы</w:t>
      </w:r>
      <w:proofErr w:type="spellEnd"/>
      <w:r w:rsidRPr="00B53F5D">
        <w:rPr>
          <w:rFonts w:ascii="Times New Roman" w:hAnsi="Times New Roman" w:cs="Times New Roman"/>
          <w:sz w:val="28"/>
          <w:szCs w:val="28"/>
        </w:rPr>
        <w:t>): (заполняется при проведении выездной проверки)</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(фамилии, инициалы, подпись, дата, время)</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Дата и номер решения прокурора (его заместителя) о согласовании проведения проверки:</w:t>
      </w:r>
      <w:r w:rsidRPr="00B53F5D">
        <w:rPr>
          <w:rFonts w:ascii="Times New Roman" w:hAnsi="Times New Roman" w:cs="Times New Roman"/>
          <w:sz w:val="28"/>
          <w:szCs w:val="28"/>
        </w:rPr>
        <w:br/>
        <w:t>(заполняется в случае необходимости согласования проверки с органами прокуратуры)</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Лиц</w:t>
      </w:r>
      <w:proofErr w:type="gramStart"/>
      <w:r w:rsidRPr="00B53F5D">
        <w:rPr>
          <w:rFonts w:ascii="Times New Roman" w:hAnsi="Times New Roman" w:cs="Times New Roman"/>
          <w:sz w:val="28"/>
          <w:szCs w:val="28"/>
        </w:rPr>
        <w:t>о(</w:t>
      </w:r>
      <w:proofErr w:type="gramEnd"/>
      <w:r w:rsidRPr="00B53F5D">
        <w:rPr>
          <w:rFonts w:ascii="Times New Roman" w:hAnsi="Times New Roman" w:cs="Times New Roman"/>
          <w:sz w:val="28"/>
          <w:szCs w:val="28"/>
        </w:rPr>
        <w:t xml:space="preserve">а), проводившее проверку:  </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w:t>
      </w:r>
      <w:proofErr w:type="gramStart"/>
      <w:r w:rsidRPr="00B53F5D">
        <w:rPr>
          <w:rFonts w:ascii="Times New Roman" w:hAnsi="Times New Roman" w:cs="Times New Roman"/>
          <w:sz w:val="28"/>
          <w:szCs w:val="28"/>
        </w:rPr>
        <w:t>о(</w:t>
      </w:r>
      <w:proofErr w:type="gramEnd"/>
      <w:r w:rsidRPr="00B53F5D">
        <w:rPr>
          <w:rFonts w:ascii="Times New Roman" w:hAnsi="Times New Roman" w:cs="Times New Roman"/>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При проведении проверки присутствовали:  </w:t>
      </w:r>
    </w:p>
    <w:p w:rsidR="00B53F5D" w:rsidRPr="00B53F5D" w:rsidRDefault="00B53F5D" w:rsidP="00B53F5D">
      <w:pPr>
        <w:spacing w:after="0" w:line="240" w:lineRule="auto"/>
        <w:jc w:val="both"/>
        <w:rPr>
          <w:rFonts w:ascii="Times New Roman" w:hAnsi="Times New Roman" w:cs="Times New Roman"/>
          <w:sz w:val="28"/>
          <w:szCs w:val="28"/>
        </w:rPr>
      </w:pPr>
      <w:proofErr w:type="gramStart"/>
      <w:r w:rsidRPr="00B53F5D">
        <w:rPr>
          <w:rFonts w:ascii="Times New Roman" w:hAnsi="Times New Roman" w:cs="Times New Roman"/>
          <w:sz w:val="28"/>
          <w:szCs w:val="2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w:t>
      </w:r>
      <w:proofErr w:type="gramEnd"/>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xml:space="preserve">представителя </w:t>
      </w:r>
      <w:proofErr w:type="spellStart"/>
      <w:r w:rsidRPr="00B53F5D">
        <w:rPr>
          <w:rFonts w:ascii="Times New Roman" w:hAnsi="Times New Roman" w:cs="Times New Roman"/>
          <w:sz w:val="28"/>
          <w:szCs w:val="28"/>
        </w:rPr>
        <w:t>саморегулируемой</w:t>
      </w:r>
      <w:proofErr w:type="spellEnd"/>
      <w:r w:rsidRPr="00B53F5D">
        <w:rPr>
          <w:rFonts w:ascii="Times New Roman" w:hAnsi="Times New Roman" w:cs="Times New Roman"/>
          <w:sz w:val="28"/>
          <w:szCs w:val="28"/>
        </w:rPr>
        <w:t xml:space="preserve"> организации (в случае проведения проверки члена </w:t>
      </w:r>
      <w:proofErr w:type="spellStart"/>
      <w:r w:rsidRPr="00B53F5D">
        <w:rPr>
          <w:rFonts w:ascii="Times New Roman" w:hAnsi="Times New Roman" w:cs="Times New Roman"/>
          <w:sz w:val="28"/>
          <w:szCs w:val="28"/>
        </w:rPr>
        <w:t>саморегулируемой</w:t>
      </w:r>
      <w:proofErr w:type="spellEnd"/>
      <w:r w:rsidRPr="00B53F5D">
        <w:rPr>
          <w:rFonts w:ascii="Times New Roman" w:hAnsi="Times New Roman" w:cs="Times New Roman"/>
          <w:sz w:val="28"/>
          <w:szCs w:val="28"/>
        </w:rPr>
        <w:t xml:space="preserve"> организации), присутствовавших при проведении мероприятий</w:t>
      </w:r>
      <w:r w:rsidRPr="00B53F5D">
        <w:rPr>
          <w:rFonts w:ascii="Times New Roman" w:hAnsi="Times New Roman" w:cs="Times New Roman"/>
          <w:sz w:val="28"/>
          <w:szCs w:val="28"/>
        </w:rPr>
        <w:br/>
        <w:t>по проверке)</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В ходе проведения проверки:</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53F5D">
        <w:rPr>
          <w:rFonts w:ascii="Times New Roman" w:hAnsi="Times New Roman" w:cs="Times New Roman"/>
          <w:sz w:val="28"/>
          <w:szCs w:val="28"/>
        </w:rPr>
        <w:br/>
        <w:t>(с указанием характера нарушений; лиц, допустивших нарушения)</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53F5D">
        <w:rPr>
          <w:rFonts w:ascii="Times New Roman" w:hAnsi="Times New Roman" w:cs="Times New Roman"/>
          <w:sz w:val="28"/>
          <w:szCs w:val="28"/>
        </w:rPr>
        <w:br/>
        <w:t xml:space="preserve">нарушений не выявлено  </w:t>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882" w:type="dxa"/>
        <w:tblLayout w:type="fixed"/>
        <w:tblCellMar>
          <w:left w:w="28" w:type="dxa"/>
          <w:right w:w="28" w:type="dxa"/>
        </w:tblCellMar>
        <w:tblLook w:val="0000"/>
      </w:tblPr>
      <w:tblGrid>
        <w:gridCol w:w="3856"/>
        <w:gridCol w:w="851"/>
        <w:gridCol w:w="5557"/>
      </w:tblGrid>
      <w:tr w:rsidR="00B53F5D" w:rsidRPr="00B53F5D" w:rsidTr="00AC2BB4">
        <w:trPr>
          <w:trHeight w:val="319"/>
        </w:trPr>
        <w:tc>
          <w:tcPr>
            <w:tcW w:w="3856"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851" w:type="dxa"/>
            <w:vAlign w:val="bottom"/>
          </w:tcPr>
          <w:p w:rsidR="00B53F5D" w:rsidRPr="00B53F5D" w:rsidRDefault="00B53F5D" w:rsidP="00B53F5D">
            <w:pPr>
              <w:spacing w:after="0" w:line="240" w:lineRule="auto"/>
              <w:rPr>
                <w:rFonts w:ascii="Times New Roman" w:hAnsi="Times New Roman" w:cs="Times New Roman"/>
                <w:sz w:val="28"/>
                <w:szCs w:val="28"/>
              </w:rPr>
            </w:pPr>
          </w:p>
        </w:tc>
        <w:tc>
          <w:tcPr>
            <w:tcW w:w="5557"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r>
      <w:tr w:rsidR="00B53F5D" w:rsidRPr="00B53F5D" w:rsidTr="00AC2BB4">
        <w:tc>
          <w:tcPr>
            <w:tcW w:w="3856" w:type="dxa"/>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(подпись </w:t>
            </w:r>
            <w:proofErr w:type="gramStart"/>
            <w:r w:rsidRPr="00B53F5D">
              <w:rPr>
                <w:rFonts w:ascii="Times New Roman" w:hAnsi="Times New Roman" w:cs="Times New Roman"/>
                <w:sz w:val="28"/>
                <w:szCs w:val="28"/>
              </w:rPr>
              <w:t>проверяющего</w:t>
            </w:r>
            <w:proofErr w:type="gramEnd"/>
            <w:r w:rsidRPr="00B53F5D">
              <w:rPr>
                <w:rFonts w:ascii="Times New Roman" w:hAnsi="Times New Roman" w:cs="Times New Roman"/>
                <w:sz w:val="28"/>
                <w:szCs w:val="28"/>
              </w:rPr>
              <w:t>)</w:t>
            </w:r>
          </w:p>
        </w:tc>
        <w:tc>
          <w:tcPr>
            <w:tcW w:w="851" w:type="dxa"/>
          </w:tcPr>
          <w:p w:rsidR="00B53F5D" w:rsidRPr="00B53F5D" w:rsidRDefault="00B53F5D" w:rsidP="00B53F5D">
            <w:pPr>
              <w:spacing w:after="0" w:line="240" w:lineRule="auto"/>
              <w:rPr>
                <w:rFonts w:ascii="Times New Roman" w:hAnsi="Times New Roman" w:cs="Times New Roman"/>
                <w:sz w:val="28"/>
                <w:szCs w:val="28"/>
              </w:rPr>
            </w:pPr>
          </w:p>
        </w:tc>
        <w:tc>
          <w:tcPr>
            <w:tcW w:w="5557" w:type="dxa"/>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882" w:type="dxa"/>
        <w:tblLayout w:type="fixed"/>
        <w:tblCellMar>
          <w:left w:w="28" w:type="dxa"/>
          <w:right w:w="28" w:type="dxa"/>
        </w:tblCellMar>
        <w:tblLook w:val="0000"/>
      </w:tblPr>
      <w:tblGrid>
        <w:gridCol w:w="3856"/>
        <w:gridCol w:w="851"/>
        <w:gridCol w:w="5557"/>
      </w:tblGrid>
      <w:tr w:rsidR="00B53F5D" w:rsidRPr="00B53F5D" w:rsidTr="00AC2BB4">
        <w:tc>
          <w:tcPr>
            <w:tcW w:w="3856"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851" w:type="dxa"/>
            <w:vAlign w:val="bottom"/>
          </w:tcPr>
          <w:p w:rsidR="00B53F5D" w:rsidRPr="00B53F5D" w:rsidRDefault="00B53F5D" w:rsidP="00B53F5D">
            <w:pPr>
              <w:spacing w:after="0" w:line="240" w:lineRule="auto"/>
              <w:rPr>
                <w:rFonts w:ascii="Times New Roman" w:hAnsi="Times New Roman" w:cs="Times New Roman"/>
                <w:sz w:val="28"/>
                <w:szCs w:val="28"/>
              </w:rPr>
            </w:pPr>
          </w:p>
        </w:tc>
        <w:tc>
          <w:tcPr>
            <w:tcW w:w="5557"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r>
      <w:tr w:rsidR="00B53F5D" w:rsidRPr="00B53F5D" w:rsidTr="00AC2BB4">
        <w:tc>
          <w:tcPr>
            <w:tcW w:w="3856" w:type="dxa"/>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(подпись </w:t>
            </w:r>
            <w:proofErr w:type="gramStart"/>
            <w:r w:rsidRPr="00B53F5D">
              <w:rPr>
                <w:rFonts w:ascii="Times New Roman" w:hAnsi="Times New Roman" w:cs="Times New Roman"/>
                <w:sz w:val="28"/>
                <w:szCs w:val="28"/>
              </w:rPr>
              <w:t>проверяющего</w:t>
            </w:r>
            <w:proofErr w:type="gramEnd"/>
            <w:r w:rsidRPr="00B53F5D">
              <w:rPr>
                <w:rFonts w:ascii="Times New Roman" w:hAnsi="Times New Roman" w:cs="Times New Roman"/>
                <w:sz w:val="28"/>
                <w:szCs w:val="28"/>
              </w:rPr>
              <w:t>)</w:t>
            </w:r>
          </w:p>
        </w:tc>
        <w:tc>
          <w:tcPr>
            <w:tcW w:w="851" w:type="dxa"/>
          </w:tcPr>
          <w:p w:rsidR="00B53F5D" w:rsidRPr="00B53F5D" w:rsidRDefault="00B53F5D" w:rsidP="00B53F5D">
            <w:pPr>
              <w:spacing w:after="0" w:line="240" w:lineRule="auto"/>
              <w:rPr>
                <w:rFonts w:ascii="Times New Roman" w:hAnsi="Times New Roman" w:cs="Times New Roman"/>
                <w:sz w:val="28"/>
                <w:szCs w:val="28"/>
              </w:rPr>
            </w:pPr>
          </w:p>
        </w:tc>
        <w:tc>
          <w:tcPr>
            <w:tcW w:w="5557" w:type="dxa"/>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Прилагаемые к акту документы:  </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Подписи лиц, проводивших проверку:  </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С актом проверки ознакомле</w:t>
      </w:r>
      <w:proofErr w:type="gramStart"/>
      <w:r w:rsidRPr="00B53F5D">
        <w:rPr>
          <w:rFonts w:ascii="Times New Roman" w:hAnsi="Times New Roman" w:cs="Times New Roman"/>
          <w:sz w:val="28"/>
          <w:szCs w:val="28"/>
        </w:rPr>
        <w:t>н(</w:t>
      </w:r>
      <w:proofErr w:type="gramEnd"/>
      <w:r w:rsidRPr="00B53F5D">
        <w:rPr>
          <w:rFonts w:ascii="Times New Roman" w:hAnsi="Times New Roman" w:cs="Times New Roman"/>
          <w:sz w:val="28"/>
          <w:szCs w:val="28"/>
        </w:rPr>
        <w:t>а), копию акта со всеми приложениями получил(а):</w:t>
      </w:r>
      <w:r w:rsidRPr="00B53F5D">
        <w:rPr>
          <w:rFonts w:ascii="Times New Roman" w:hAnsi="Times New Roman" w:cs="Times New Roman"/>
          <w:sz w:val="28"/>
          <w:szCs w:val="28"/>
        </w:rPr>
        <w:br/>
      </w:r>
    </w:p>
    <w:p w:rsidR="00B53F5D" w:rsidRPr="00B53F5D" w:rsidRDefault="00B53F5D" w:rsidP="00B53F5D">
      <w:pPr>
        <w:spacing w:after="0" w:line="240" w:lineRule="auto"/>
        <w:jc w:val="both"/>
        <w:rPr>
          <w:rFonts w:ascii="Times New Roman" w:hAnsi="Times New Roman" w:cs="Times New Roman"/>
          <w:sz w:val="28"/>
          <w:szCs w:val="28"/>
        </w:rPr>
      </w:pPr>
      <w:r w:rsidRPr="00B53F5D">
        <w:rPr>
          <w:rFonts w:ascii="Times New Roman" w:hAnsi="Times New Roman" w:cs="Times New Roman"/>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B53F5D" w:rsidRPr="00B53F5D" w:rsidTr="00AC2BB4">
        <w:trPr>
          <w:jc w:val="right"/>
        </w:trPr>
        <w:tc>
          <w:tcPr>
            <w:tcW w:w="170"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369"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255"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369" w:type="dxa"/>
            <w:vAlign w:val="bottom"/>
          </w:tcPr>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B53F5D" w:rsidRPr="00B53F5D" w:rsidRDefault="00B53F5D" w:rsidP="00B53F5D">
            <w:pPr>
              <w:spacing w:after="0" w:line="240" w:lineRule="auto"/>
              <w:rPr>
                <w:rFonts w:ascii="Times New Roman" w:hAnsi="Times New Roman" w:cs="Times New Roman"/>
                <w:sz w:val="28"/>
                <w:szCs w:val="28"/>
              </w:rPr>
            </w:pPr>
          </w:p>
        </w:tc>
        <w:tc>
          <w:tcPr>
            <w:tcW w:w="312" w:type="dxa"/>
            <w:vAlign w:val="bottom"/>
          </w:tcPr>
          <w:p w:rsidR="00B53F5D" w:rsidRPr="00B53F5D" w:rsidRDefault="00B53F5D" w:rsidP="00B53F5D">
            <w:pPr>
              <w:spacing w:after="0" w:line="240" w:lineRule="auto"/>
              <w:rPr>
                <w:rFonts w:ascii="Times New Roman" w:hAnsi="Times New Roman" w:cs="Times New Roman"/>
                <w:sz w:val="28"/>
                <w:szCs w:val="28"/>
              </w:rPr>
            </w:pPr>
            <w:proofErr w:type="gramStart"/>
            <w:r w:rsidRPr="00B53F5D">
              <w:rPr>
                <w:rFonts w:ascii="Times New Roman" w:hAnsi="Times New Roman" w:cs="Times New Roman"/>
                <w:sz w:val="28"/>
                <w:szCs w:val="28"/>
              </w:rPr>
              <w:t>г</w:t>
            </w:r>
            <w:proofErr w:type="gramEnd"/>
            <w:r w:rsidRPr="00B53F5D">
              <w:rPr>
                <w:rFonts w:ascii="Times New Roman" w:hAnsi="Times New Roman" w:cs="Times New Roman"/>
                <w:sz w:val="28"/>
                <w:szCs w:val="28"/>
              </w:rPr>
              <w:t>.</w:t>
            </w:r>
          </w:p>
        </w:tc>
      </w:tr>
    </w:tbl>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(подпись)</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Пометка об отказе ознакомления с актом проверки:  </w:t>
      </w:r>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(подпись уполномоченного должностного лица (лиц), проводившего проверку)</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spacing w:after="0" w:line="240" w:lineRule="auto"/>
        <w:jc w:val="right"/>
        <w:rPr>
          <w:rFonts w:ascii="Times New Roman" w:hAnsi="Times New Roman" w:cs="Times New Roman"/>
          <w:sz w:val="28"/>
          <w:szCs w:val="28"/>
        </w:rPr>
      </w:pPr>
    </w:p>
    <w:p w:rsidR="00B53F5D" w:rsidRPr="00B53F5D" w:rsidRDefault="00B53F5D" w:rsidP="00B53F5D">
      <w:pPr>
        <w:tabs>
          <w:tab w:val="left" w:pos="7686"/>
        </w:tabs>
        <w:autoSpaceDE w:val="0"/>
        <w:autoSpaceDN w:val="0"/>
        <w:adjustRightInd w:val="0"/>
        <w:spacing w:after="0" w:line="240" w:lineRule="auto"/>
        <w:ind w:firstLine="540"/>
        <w:jc w:val="right"/>
        <w:rPr>
          <w:rFonts w:ascii="Times New Roman" w:hAnsi="Times New Roman" w:cs="Times New Roman"/>
          <w:sz w:val="28"/>
          <w:szCs w:val="28"/>
        </w:rPr>
      </w:pPr>
      <w:r w:rsidRPr="00B53F5D">
        <w:rPr>
          <w:rFonts w:ascii="Times New Roman" w:hAnsi="Times New Roman" w:cs="Times New Roman"/>
          <w:sz w:val="28"/>
          <w:szCs w:val="28"/>
        </w:rPr>
        <w:t>Приложение № 6</w:t>
      </w:r>
    </w:p>
    <w:p w:rsidR="00B53F5D" w:rsidRPr="00B53F5D" w:rsidRDefault="00B53F5D" w:rsidP="00B53F5D">
      <w:pPr>
        <w:autoSpaceDE w:val="0"/>
        <w:autoSpaceDN w:val="0"/>
        <w:adjustRightInd w:val="0"/>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к административному регламенту</w:t>
      </w:r>
    </w:p>
    <w:p w:rsidR="00B53F5D" w:rsidRPr="00B53F5D" w:rsidRDefault="00B53F5D" w:rsidP="00B53F5D">
      <w:pPr>
        <w:autoSpaceDE w:val="0"/>
        <w:autoSpaceDN w:val="0"/>
        <w:adjustRightInd w:val="0"/>
        <w:spacing w:after="0" w:line="240" w:lineRule="auto"/>
        <w:jc w:val="right"/>
        <w:rPr>
          <w:rFonts w:ascii="Times New Roman" w:hAnsi="Times New Roman" w:cs="Times New Roman"/>
          <w:sz w:val="28"/>
          <w:szCs w:val="28"/>
        </w:rPr>
      </w:pPr>
      <w:r w:rsidRPr="00B53F5D">
        <w:rPr>
          <w:rFonts w:ascii="Times New Roman" w:hAnsi="Times New Roman" w:cs="Times New Roman"/>
          <w:sz w:val="28"/>
          <w:szCs w:val="28"/>
        </w:rPr>
        <w:t xml:space="preserve">по  </w:t>
      </w:r>
      <w:r w:rsidRPr="00B53F5D">
        <w:rPr>
          <w:rFonts w:ascii="Times New Roman" w:hAnsi="Times New Roman" w:cs="Times New Roman"/>
          <w:bCs/>
          <w:sz w:val="28"/>
          <w:szCs w:val="28"/>
        </w:rPr>
        <w:t>осуществлению</w:t>
      </w:r>
      <w:r w:rsidRPr="00B53F5D">
        <w:rPr>
          <w:rFonts w:ascii="Times New Roman" w:hAnsi="Times New Roman" w:cs="Times New Roman"/>
          <w:sz w:val="28"/>
          <w:szCs w:val="28"/>
        </w:rPr>
        <w:t xml:space="preserve"> муниципального жилищного контроля </w:t>
      </w:r>
    </w:p>
    <w:p w:rsidR="00B53F5D" w:rsidRPr="00B53F5D" w:rsidRDefault="00B53F5D" w:rsidP="00B53F5D">
      <w:pPr>
        <w:autoSpaceDE w:val="0"/>
        <w:autoSpaceDN w:val="0"/>
        <w:adjustRightInd w:val="0"/>
        <w:spacing w:after="0" w:line="240" w:lineRule="auto"/>
        <w:ind w:firstLine="540"/>
        <w:jc w:val="right"/>
        <w:rPr>
          <w:rFonts w:ascii="Times New Roman" w:hAnsi="Times New Roman" w:cs="Times New Roman"/>
          <w:sz w:val="28"/>
          <w:szCs w:val="28"/>
        </w:rPr>
      </w:pPr>
      <w:r w:rsidRPr="00B53F5D">
        <w:rPr>
          <w:rFonts w:ascii="Times New Roman" w:hAnsi="Times New Roman" w:cs="Times New Roman"/>
          <w:sz w:val="28"/>
          <w:szCs w:val="28"/>
        </w:rPr>
        <w:t xml:space="preserve"> на территории </w:t>
      </w:r>
      <w:proofErr w:type="spellStart"/>
      <w:r w:rsidRPr="00B53F5D">
        <w:rPr>
          <w:rFonts w:ascii="Times New Roman" w:hAnsi="Times New Roman" w:cs="Times New Roman"/>
          <w:sz w:val="28"/>
          <w:szCs w:val="28"/>
        </w:rPr>
        <w:t>Заглядинского</w:t>
      </w:r>
      <w:proofErr w:type="spellEnd"/>
      <w:r w:rsidRPr="00B53F5D">
        <w:rPr>
          <w:rFonts w:ascii="Times New Roman" w:hAnsi="Times New Roman" w:cs="Times New Roman"/>
          <w:sz w:val="28"/>
          <w:szCs w:val="28"/>
        </w:rPr>
        <w:t xml:space="preserve"> сельского  поселения                                                                                                                                        (примерная форма)</w:t>
      </w:r>
    </w:p>
    <w:p w:rsidR="00B53F5D" w:rsidRPr="00B53F5D" w:rsidRDefault="00B53F5D" w:rsidP="00B53F5D">
      <w:pPr>
        <w:autoSpaceDE w:val="0"/>
        <w:autoSpaceDN w:val="0"/>
        <w:adjustRightInd w:val="0"/>
        <w:spacing w:after="0" w:line="240" w:lineRule="auto"/>
        <w:ind w:firstLine="540"/>
        <w:jc w:val="right"/>
        <w:rPr>
          <w:rFonts w:ascii="Times New Roman" w:hAnsi="Times New Roman" w:cs="Times New Roman"/>
          <w:sz w:val="28"/>
          <w:szCs w:val="28"/>
        </w:rPr>
      </w:pPr>
    </w:p>
    <w:p w:rsidR="00B53F5D" w:rsidRPr="00B53F5D" w:rsidRDefault="00B53F5D" w:rsidP="00B53F5D">
      <w:pPr>
        <w:spacing w:after="0" w:line="240" w:lineRule="auto"/>
        <w:jc w:val="center"/>
        <w:rPr>
          <w:rFonts w:ascii="Times New Roman" w:hAnsi="Times New Roman" w:cs="Times New Roman"/>
          <w:b/>
          <w:bCs/>
          <w:sz w:val="28"/>
          <w:szCs w:val="28"/>
        </w:rPr>
      </w:pPr>
      <w:r w:rsidRPr="00B53F5D">
        <w:rPr>
          <w:rFonts w:ascii="Times New Roman" w:hAnsi="Times New Roman" w:cs="Times New Roman"/>
          <w:b/>
          <w:bCs/>
          <w:sz w:val="28"/>
          <w:szCs w:val="28"/>
        </w:rPr>
        <w:t>Журнал</w:t>
      </w:r>
      <w:r w:rsidRPr="00B53F5D">
        <w:rPr>
          <w:rFonts w:ascii="Times New Roman" w:hAnsi="Times New Roman" w:cs="Times New Roman"/>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B53F5D" w:rsidRPr="00B53F5D" w:rsidRDefault="00B53F5D" w:rsidP="00B53F5D">
      <w:pPr>
        <w:spacing w:after="0" w:line="240" w:lineRule="auto"/>
        <w:ind w:left="3402" w:right="3401"/>
        <w:jc w:val="center"/>
        <w:rPr>
          <w:rFonts w:ascii="Times New Roman" w:hAnsi="Times New Roman" w:cs="Times New Roman"/>
          <w:b/>
          <w:bCs/>
          <w:sz w:val="28"/>
          <w:szCs w:val="28"/>
        </w:rPr>
      </w:pPr>
    </w:p>
    <w:p w:rsidR="00B53F5D" w:rsidRPr="00B53F5D" w:rsidRDefault="00B53F5D" w:rsidP="00B53F5D">
      <w:pPr>
        <w:pBdr>
          <w:top w:val="single" w:sz="4" w:space="1" w:color="auto"/>
        </w:pBdr>
        <w:spacing w:after="0" w:line="240" w:lineRule="auto"/>
        <w:ind w:left="3402" w:right="3402"/>
        <w:jc w:val="center"/>
        <w:rPr>
          <w:rFonts w:ascii="Times New Roman" w:hAnsi="Times New Roman" w:cs="Times New Roman"/>
          <w:sz w:val="28"/>
          <w:szCs w:val="28"/>
        </w:rPr>
      </w:pPr>
      <w:r w:rsidRPr="00B53F5D">
        <w:rPr>
          <w:rFonts w:ascii="Times New Roman" w:hAnsi="Times New Roman" w:cs="Times New Roman"/>
          <w:sz w:val="28"/>
          <w:szCs w:val="28"/>
        </w:rPr>
        <w:t>(дата начала ведения Журнала)</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pBdr>
          <w:top w:val="single" w:sz="4" w:space="1" w:color="auto"/>
        </w:pBd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pBdr>
          <w:top w:val="single" w:sz="4" w:space="1" w:color="auto"/>
        </w:pBd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pBdr>
          <w:top w:val="single" w:sz="4" w:space="1" w:color="auto"/>
        </w:pBdr>
        <w:spacing w:after="0" w:line="240" w:lineRule="auto"/>
        <w:rPr>
          <w:rFonts w:ascii="Times New Roman" w:hAnsi="Times New Roman" w:cs="Times New Roman"/>
          <w:sz w:val="28"/>
          <w:szCs w:val="28"/>
        </w:rPr>
      </w:pPr>
      <w:r w:rsidRPr="00B53F5D">
        <w:rPr>
          <w:rFonts w:ascii="Times New Roman" w:hAnsi="Times New Roman" w:cs="Times New Roman"/>
          <w:sz w:val="28"/>
          <w:szCs w:val="28"/>
        </w:rPr>
        <w:t>(наименование юридического лица/фамилия, имя, отчество (в случае, если имеется)</w:t>
      </w:r>
      <w:r w:rsidRPr="00B53F5D">
        <w:rPr>
          <w:rFonts w:ascii="Times New Roman" w:hAnsi="Times New Roman" w:cs="Times New Roman"/>
          <w:sz w:val="28"/>
          <w:szCs w:val="28"/>
        </w:rPr>
        <w:br/>
        <w:t>индивидуального предпринимателя)</w:t>
      </w: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pBdr>
          <w:top w:val="single" w:sz="4" w:space="1" w:color="auto"/>
        </w:pBd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pBdr>
          <w:top w:val="single" w:sz="4" w:space="1" w:color="auto"/>
        </w:pBd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pBdr>
          <w:top w:val="single" w:sz="4" w:space="1" w:color="auto"/>
        </w:pBdr>
        <w:spacing w:after="0" w:line="240" w:lineRule="auto"/>
        <w:rPr>
          <w:rFonts w:ascii="Times New Roman" w:hAnsi="Times New Roman" w:cs="Times New Roman"/>
          <w:sz w:val="28"/>
          <w:szCs w:val="28"/>
        </w:rPr>
      </w:pPr>
      <w:proofErr w:type="gramStart"/>
      <w:r w:rsidRPr="00B53F5D">
        <w:rPr>
          <w:rFonts w:ascii="Times New Roman" w:hAnsi="Times New Roman" w:cs="Times New Roman"/>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pBdr>
          <w:top w:val="single" w:sz="4" w:space="1" w:color="auto"/>
        </w:pBdr>
        <w:spacing w:after="0" w:line="240" w:lineRule="auto"/>
        <w:rPr>
          <w:rFonts w:ascii="Times New Roman" w:hAnsi="Times New Roman" w:cs="Times New Roman"/>
          <w:sz w:val="28"/>
          <w:szCs w:val="28"/>
        </w:rPr>
      </w:pPr>
    </w:p>
    <w:p w:rsidR="00B53F5D" w:rsidRPr="00B53F5D" w:rsidRDefault="00B53F5D" w:rsidP="00B53F5D">
      <w:pPr>
        <w:spacing w:after="0" w:line="240" w:lineRule="auto"/>
        <w:rPr>
          <w:rFonts w:ascii="Times New Roman" w:hAnsi="Times New Roman" w:cs="Times New Roman"/>
          <w:sz w:val="28"/>
          <w:szCs w:val="28"/>
        </w:rPr>
      </w:pPr>
    </w:p>
    <w:p w:rsidR="00B53F5D" w:rsidRPr="00B53F5D" w:rsidRDefault="00B53F5D" w:rsidP="00B53F5D">
      <w:pPr>
        <w:pBdr>
          <w:top w:val="single" w:sz="4" w:space="1" w:color="auto"/>
        </w:pBdr>
        <w:spacing w:after="0" w:line="240" w:lineRule="auto"/>
        <w:rPr>
          <w:rFonts w:ascii="Times New Roman" w:hAnsi="Times New Roman" w:cs="Times New Roman"/>
          <w:sz w:val="28"/>
          <w:szCs w:val="28"/>
        </w:rPr>
      </w:pPr>
      <w:proofErr w:type="gramStart"/>
      <w:r w:rsidRPr="00B53F5D">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roofErr w:type="gramEnd"/>
    </w:p>
    <w:p w:rsidR="00B53F5D" w:rsidRPr="00B53F5D" w:rsidRDefault="00B53F5D" w:rsidP="00B53F5D">
      <w:pPr>
        <w:spacing w:after="0" w:line="240" w:lineRule="auto"/>
        <w:rPr>
          <w:rFonts w:ascii="Times New Roman" w:hAnsi="Times New Roman" w:cs="Times New Roman"/>
          <w:sz w:val="28"/>
          <w:szCs w:val="28"/>
        </w:rPr>
      </w:pPr>
      <w:r w:rsidRPr="00B53F5D">
        <w:rPr>
          <w:rFonts w:ascii="Times New Roman" w:hAnsi="Times New Roman" w:cs="Times New Roman"/>
          <w:sz w:val="28"/>
          <w:szCs w:val="28"/>
        </w:rPr>
        <w:t xml:space="preserve">Ответственное лицо:  </w:t>
      </w:r>
    </w:p>
    <w:p w:rsidR="00B53F5D" w:rsidRPr="00B53F5D" w:rsidRDefault="00B53F5D" w:rsidP="00B53F5D">
      <w:pPr>
        <w:pBdr>
          <w:top w:val="single" w:sz="4" w:space="1" w:color="auto"/>
        </w:pBdr>
        <w:spacing w:after="0" w:line="240" w:lineRule="auto"/>
        <w:ind w:left="2268"/>
        <w:rPr>
          <w:rFonts w:ascii="Times New Roman" w:hAnsi="Times New Roman" w:cs="Times New Roman"/>
          <w:sz w:val="28"/>
          <w:szCs w:val="28"/>
        </w:rPr>
      </w:pPr>
      <w:r w:rsidRPr="00B53F5D">
        <w:rPr>
          <w:rFonts w:ascii="Times New Roman" w:hAnsi="Times New Roman" w:cs="Times New Roman"/>
          <w:sz w:val="28"/>
          <w:szCs w:val="28"/>
        </w:rPr>
        <w:lastRenderedPageBreak/>
        <w:t>(фамилия, имя, отчество (в случае, если имеется), должность лица (лиц), ответственного за ведение журнала учета проверок)</w:t>
      </w:r>
    </w:p>
    <w:p w:rsidR="00B53F5D" w:rsidRPr="00B53F5D" w:rsidRDefault="00B53F5D" w:rsidP="00B53F5D">
      <w:pPr>
        <w:spacing w:after="0" w:line="240" w:lineRule="auto"/>
        <w:ind w:left="2268"/>
        <w:rPr>
          <w:rFonts w:ascii="Times New Roman" w:hAnsi="Times New Roman" w:cs="Times New Roman"/>
          <w:sz w:val="28"/>
          <w:szCs w:val="28"/>
        </w:rPr>
      </w:pPr>
    </w:p>
    <w:p w:rsidR="00B53F5D" w:rsidRPr="00B53F5D" w:rsidRDefault="00B53F5D" w:rsidP="00B53F5D">
      <w:pPr>
        <w:pBdr>
          <w:top w:val="single" w:sz="4" w:space="1" w:color="auto"/>
        </w:pBdr>
        <w:spacing w:after="0" w:line="240" w:lineRule="auto"/>
        <w:ind w:left="2268"/>
        <w:jc w:val="center"/>
        <w:rPr>
          <w:rFonts w:ascii="Times New Roman" w:hAnsi="Times New Roman" w:cs="Times New Roman"/>
          <w:sz w:val="28"/>
          <w:szCs w:val="28"/>
        </w:rPr>
      </w:pPr>
      <w:r w:rsidRPr="00B53F5D">
        <w:rPr>
          <w:rFonts w:ascii="Times New Roman" w:hAnsi="Times New Roman" w:cs="Times New Roman"/>
          <w:sz w:val="28"/>
          <w:szCs w:val="28"/>
        </w:rPr>
        <w:t>(фамилия, имя, отчество (в случае, если имеется) руководителя юридического лица, индивидуального предпринимателя)</w:t>
      </w:r>
    </w:p>
    <w:p w:rsidR="00B53F5D" w:rsidRPr="00B53F5D" w:rsidRDefault="00B53F5D" w:rsidP="00B53F5D">
      <w:pPr>
        <w:spacing w:after="0" w:line="240" w:lineRule="auto"/>
        <w:ind w:left="2268"/>
        <w:rPr>
          <w:rFonts w:ascii="Times New Roman" w:hAnsi="Times New Roman" w:cs="Times New Roman"/>
          <w:sz w:val="28"/>
          <w:szCs w:val="28"/>
        </w:rPr>
      </w:pPr>
      <w:r w:rsidRPr="00B53F5D">
        <w:rPr>
          <w:rFonts w:ascii="Times New Roman" w:hAnsi="Times New Roman" w:cs="Times New Roman"/>
          <w:sz w:val="28"/>
          <w:szCs w:val="28"/>
        </w:rPr>
        <w:t xml:space="preserve">Подпись:  </w:t>
      </w:r>
    </w:p>
    <w:p w:rsidR="00B53F5D" w:rsidRPr="00B53F5D" w:rsidRDefault="00B53F5D" w:rsidP="00B53F5D">
      <w:pPr>
        <w:pBdr>
          <w:top w:val="single" w:sz="4" w:space="1" w:color="auto"/>
        </w:pBdr>
        <w:spacing w:after="0" w:line="240" w:lineRule="auto"/>
        <w:ind w:left="3345"/>
        <w:jc w:val="center"/>
        <w:rPr>
          <w:rFonts w:ascii="Times New Roman" w:hAnsi="Times New Roman" w:cs="Times New Roman"/>
          <w:sz w:val="28"/>
          <w:szCs w:val="28"/>
        </w:rPr>
      </w:pPr>
      <w:r w:rsidRPr="00B53F5D">
        <w:rPr>
          <w:rFonts w:ascii="Times New Roman" w:hAnsi="Times New Roman" w:cs="Times New Roman"/>
          <w:sz w:val="28"/>
          <w:szCs w:val="28"/>
        </w:rPr>
        <w:t>М.П.</w:t>
      </w:r>
    </w:p>
    <w:p w:rsidR="00B53F5D" w:rsidRPr="00B53F5D" w:rsidRDefault="00B53F5D" w:rsidP="00B53F5D">
      <w:pPr>
        <w:pBdr>
          <w:top w:val="single" w:sz="4" w:space="2" w:color="auto"/>
        </w:pBdr>
        <w:spacing w:after="0" w:line="240" w:lineRule="auto"/>
        <w:ind w:left="3345"/>
        <w:jc w:val="center"/>
        <w:rPr>
          <w:rFonts w:ascii="Times New Roman" w:hAnsi="Times New Roman" w:cs="Times New Roman"/>
          <w:sz w:val="28"/>
          <w:szCs w:val="28"/>
        </w:rPr>
      </w:pPr>
    </w:p>
    <w:p w:rsidR="00B53F5D" w:rsidRPr="00B53F5D" w:rsidRDefault="00B53F5D" w:rsidP="00B53F5D">
      <w:pPr>
        <w:pBdr>
          <w:top w:val="single" w:sz="4" w:space="2" w:color="auto"/>
        </w:pBdr>
        <w:spacing w:after="0" w:line="240" w:lineRule="auto"/>
        <w:ind w:left="3345"/>
        <w:jc w:val="center"/>
        <w:rPr>
          <w:rFonts w:ascii="Times New Roman" w:hAnsi="Times New Roman" w:cs="Times New Roman"/>
          <w:sz w:val="28"/>
          <w:szCs w:val="28"/>
        </w:rPr>
      </w:pPr>
    </w:p>
    <w:p w:rsidR="00B53F5D" w:rsidRPr="00B53F5D" w:rsidRDefault="00B53F5D" w:rsidP="00B53F5D">
      <w:pPr>
        <w:pBdr>
          <w:top w:val="single" w:sz="4" w:space="2" w:color="auto"/>
        </w:pBdr>
        <w:spacing w:after="0" w:line="240" w:lineRule="auto"/>
        <w:ind w:left="3345"/>
        <w:jc w:val="center"/>
        <w:rPr>
          <w:rFonts w:ascii="Times New Roman" w:hAnsi="Times New Roman" w:cs="Times New Roman"/>
          <w:sz w:val="28"/>
          <w:szCs w:val="28"/>
        </w:rPr>
      </w:pPr>
    </w:p>
    <w:p w:rsidR="00B53F5D" w:rsidRPr="00B53F5D" w:rsidRDefault="00B53F5D" w:rsidP="00B53F5D">
      <w:pPr>
        <w:pBdr>
          <w:top w:val="single" w:sz="4" w:space="2" w:color="auto"/>
        </w:pBdr>
        <w:spacing w:after="0" w:line="240" w:lineRule="auto"/>
        <w:ind w:left="3345"/>
        <w:jc w:val="center"/>
        <w:rPr>
          <w:rFonts w:ascii="Times New Roman" w:hAnsi="Times New Roman" w:cs="Times New Roman"/>
          <w:sz w:val="28"/>
          <w:szCs w:val="28"/>
        </w:rPr>
      </w:pPr>
    </w:p>
    <w:p w:rsidR="00B53F5D" w:rsidRPr="00B53F5D" w:rsidRDefault="00B53F5D" w:rsidP="00B53F5D">
      <w:pPr>
        <w:pBdr>
          <w:top w:val="single" w:sz="4" w:space="2" w:color="auto"/>
        </w:pBdr>
        <w:spacing w:after="0" w:line="240" w:lineRule="auto"/>
        <w:ind w:left="3345"/>
        <w:jc w:val="center"/>
        <w:rPr>
          <w:rFonts w:ascii="Times New Roman" w:hAnsi="Times New Roman" w:cs="Times New Roman"/>
          <w:sz w:val="28"/>
          <w:szCs w:val="28"/>
        </w:rPr>
      </w:pPr>
    </w:p>
    <w:p w:rsidR="00B53F5D" w:rsidRPr="00B53F5D" w:rsidRDefault="00B53F5D" w:rsidP="00B53F5D">
      <w:pPr>
        <w:spacing w:after="0" w:line="240" w:lineRule="auto"/>
        <w:jc w:val="center"/>
        <w:rPr>
          <w:rFonts w:ascii="Times New Roman" w:hAnsi="Times New Roman" w:cs="Times New Roman"/>
          <w:b/>
          <w:bCs/>
          <w:sz w:val="28"/>
          <w:szCs w:val="28"/>
        </w:rPr>
      </w:pPr>
      <w:r w:rsidRPr="00B53F5D">
        <w:rPr>
          <w:rFonts w:ascii="Times New Roman" w:hAnsi="Times New Roman" w:cs="Times New Roman"/>
          <w:b/>
          <w:bCs/>
          <w:sz w:val="28"/>
          <w:szCs w:val="28"/>
        </w:rPr>
        <w:t xml:space="preserve">                </w:t>
      </w:r>
    </w:p>
    <w:p w:rsidR="00B53F5D" w:rsidRPr="00B53F5D" w:rsidRDefault="00B53F5D" w:rsidP="00B53F5D">
      <w:pPr>
        <w:spacing w:after="0" w:line="240" w:lineRule="auto"/>
        <w:jc w:val="center"/>
        <w:rPr>
          <w:rFonts w:ascii="Times New Roman" w:hAnsi="Times New Roman" w:cs="Times New Roman"/>
          <w:b/>
          <w:bCs/>
          <w:sz w:val="28"/>
          <w:szCs w:val="28"/>
        </w:rPr>
      </w:pPr>
      <w:r w:rsidRPr="00B53F5D">
        <w:rPr>
          <w:rFonts w:ascii="Times New Roman" w:hAnsi="Times New Roman" w:cs="Times New Roman"/>
          <w:b/>
          <w:bCs/>
          <w:sz w:val="28"/>
          <w:szCs w:val="28"/>
        </w:rPr>
        <w:t xml:space="preserve">                           </w:t>
      </w:r>
    </w:p>
    <w:p w:rsidR="00B53F5D" w:rsidRPr="00B53F5D" w:rsidRDefault="00B53F5D" w:rsidP="00B53F5D">
      <w:pPr>
        <w:spacing w:after="0" w:line="240" w:lineRule="auto"/>
        <w:jc w:val="center"/>
        <w:rPr>
          <w:rFonts w:ascii="Times New Roman" w:hAnsi="Times New Roman" w:cs="Times New Roman"/>
          <w:b/>
          <w:bCs/>
          <w:sz w:val="28"/>
          <w:szCs w:val="28"/>
        </w:rPr>
      </w:pPr>
      <w:r w:rsidRPr="00B53F5D">
        <w:rPr>
          <w:rFonts w:ascii="Times New Roman" w:hAnsi="Times New Roman" w:cs="Times New Roman"/>
          <w:b/>
          <w:bCs/>
          <w:sz w:val="28"/>
          <w:szCs w:val="28"/>
        </w:rPr>
        <w:t>Сведения о проводимых проверках</w:t>
      </w:r>
    </w:p>
    <w:p w:rsidR="00B53F5D" w:rsidRPr="00B53F5D" w:rsidRDefault="00B53F5D" w:rsidP="00B53F5D">
      <w:pPr>
        <w:spacing w:after="0" w:line="240" w:lineRule="auto"/>
        <w:jc w:val="center"/>
        <w:rPr>
          <w:rFonts w:ascii="Times New Roman" w:hAnsi="Times New Roman" w:cs="Times New Roman"/>
          <w:b/>
          <w:bCs/>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B53F5D" w:rsidRPr="00B53F5D" w:rsidTr="00AC2BB4">
        <w:tc>
          <w:tcPr>
            <w:tcW w:w="42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1</w:t>
            </w:r>
          </w:p>
        </w:tc>
        <w:tc>
          <w:tcPr>
            <w:tcW w:w="4451"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rPr>
                <w:rFonts w:ascii="Times New Roman" w:hAnsi="Times New Roman" w:cs="Times New Roman"/>
                <w:sz w:val="28"/>
                <w:szCs w:val="28"/>
              </w:rPr>
            </w:pPr>
            <w:r w:rsidRPr="00B53F5D">
              <w:rPr>
                <w:rFonts w:ascii="Times New Roman" w:hAnsi="Times New Roman" w:cs="Times New Roman"/>
                <w:sz w:val="28"/>
                <w:szCs w:val="28"/>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rPr>
                <w:rFonts w:ascii="Times New Roman" w:hAnsi="Times New Roman" w:cs="Times New Roman"/>
                <w:sz w:val="28"/>
                <w:szCs w:val="28"/>
              </w:rPr>
            </w:pPr>
          </w:p>
        </w:tc>
      </w:tr>
      <w:tr w:rsidR="00B53F5D" w:rsidRPr="00B53F5D" w:rsidTr="00AC2BB4">
        <w:tc>
          <w:tcPr>
            <w:tcW w:w="42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2</w:t>
            </w:r>
          </w:p>
        </w:tc>
        <w:tc>
          <w:tcPr>
            <w:tcW w:w="4451"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jc w:val="both"/>
              <w:rPr>
                <w:rFonts w:ascii="Times New Roman" w:hAnsi="Times New Roman" w:cs="Times New Roman"/>
                <w:sz w:val="28"/>
                <w:szCs w:val="28"/>
              </w:rPr>
            </w:pPr>
            <w:r w:rsidRPr="00B53F5D">
              <w:rPr>
                <w:rFonts w:ascii="Times New Roman" w:hAnsi="Times New Roman" w:cs="Times New Roman"/>
                <w:sz w:val="28"/>
                <w:szCs w:val="28"/>
              </w:rPr>
              <w:t xml:space="preserve">Общее время проведения проверки (в отношении субъектов малого предпринимательства и </w:t>
            </w:r>
            <w:proofErr w:type="spellStart"/>
            <w:r w:rsidRPr="00B53F5D">
              <w:rPr>
                <w:rFonts w:ascii="Times New Roman" w:hAnsi="Times New Roman" w:cs="Times New Roman"/>
                <w:sz w:val="28"/>
                <w:szCs w:val="28"/>
              </w:rPr>
              <w:t>микропредприятий</w:t>
            </w:r>
            <w:proofErr w:type="spellEnd"/>
            <w:r w:rsidRPr="00B53F5D">
              <w:rPr>
                <w:rFonts w:ascii="Times New Roman" w:hAnsi="Times New Roman" w:cs="Times New Roman"/>
                <w:sz w:val="28"/>
                <w:szCs w:val="28"/>
              </w:rP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rPr>
                <w:rFonts w:ascii="Times New Roman" w:hAnsi="Times New Roman" w:cs="Times New Roman"/>
                <w:sz w:val="28"/>
                <w:szCs w:val="28"/>
              </w:rPr>
            </w:pPr>
          </w:p>
        </w:tc>
      </w:tr>
      <w:tr w:rsidR="00B53F5D" w:rsidRPr="00B53F5D" w:rsidTr="00AC2BB4">
        <w:tc>
          <w:tcPr>
            <w:tcW w:w="42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3</w:t>
            </w:r>
          </w:p>
        </w:tc>
        <w:tc>
          <w:tcPr>
            <w:tcW w:w="4451"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jc w:val="both"/>
              <w:rPr>
                <w:rFonts w:ascii="Times New Roman" w:hAnsi="Times New Roman" w:cs="Times New Roman"/>
                <w:sz w:val="28"/>
                <w:szCs w:val="28"/>
              </w:rPr>
            </w:pPr>
            <w:r w:rsidRPr="00B53F5D">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rPr>
                <w:rFonts w:ascii="Times New Roman" w:hAnsi="Times New Roman" w:cs="Times New Roman"/>
                <w:sz w:val="28"/>
                <w:szCs w:val="28"/>
              </w:rPr>
            </w:pPr>
          </w:p>
        </w:tc>
      </w:tr>
      <w:tr w:rsidR="00B53F5D" w:rsidRPr="00B53F5D" w:rsidTr="00AC2BB4">
        <w:tc>
          <w:tcPr>
            <w:tcW w:w="42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4</w:t>
            </w:r>
          </w:p>
        </w:tc>
        <w:tc>
          <w:tcPr>
            <w:tcW w:w="4451"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jc w:val="both"/>
              <w:rPr>
                <w:rFonts w:ascii="Times New Roman" w:hAnsi="Times New Roman" w:cs="Times New Roman"/>
                <w:sz w:val="28"/>
                <w:szCs w:val="28"/>
              </w:rPr>
            </w:pPr>
            <w:r w:rsidRPr="00B53F5D">
              <w:rPr>
                <w:rFonts w:ascii="Times New Roman" w:hAnsi="Times New Roman" w:cs="Times New Roman"/>
                <w:sz w:val="28"/>
                <w:szCs w:val="28"/>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rPr>
                <w:rFonts w:ascii="Times New Roman" w:hAnsi="Times New Roman" w:cs="Times New Roman"/>
                <w:sz w:val="28"/>
                <w:szCs w:val="28"/>
              </w:rPr>
            </w:pPr>
          </w:p>
        </w:tc>
      </w:tr>
      <w:tr w:rsidR="00B53F5D" w:rsidRPr="00B53F5D" w:rsidTr="00AC2BB4">
        <w:tc>
          <w:tcPr>
            <w:tcW w:w="42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5</w:t>
            </w:r>
          </w:p>
        </w:tc>
        <w:tc>
          <w:tcPr>
            <w:tcW w:w="4451"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jc w:val="both"/>
              <w:rPr>
                <w:rFonts w:ascii="Times New Roman" w:hAnsi="Times New Roman" w:cs="Times New Roman"/>
                <w:sz w:val="28"/>
                <w:szCs w:val="28"/>
              </w:rPr>
            </w:pPr>
            <w:r w:rsidRPr="00B53F5D">
              <w:rPr>
                <w:rFonts w:ascii="Times New Roman" w:hAnsi="Times New Roman" w:cs="Times New Roman"/>
                <w:sz w:val="28"/>
                <w:szCs w:val="28"/>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rPr>
                <w:rFonts w:ascii="Times New Roman" w:hAnsi="Times New Roman" w:cs="Times New Roman"/>
                <w:sz w:val="28"/>
                <w:szCs w:val="28"/>
              </w:rPr>
            </w:pPr>
          </w:p>
        </w:tc>
      </w:tr>
      <w:tr w:rsidR="00B53F5D" w:rsidRPr="00B53F5D" w:rsidTr="00AC2BB4">
        <w:tc>
          <w:tcPr>
            <w:tcW w:w="42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6</w:t>
            </w:r>
          </w:p>
        </w:tc>
        <w:tc>
          <w:tcPr>
            <w:tcW w:w="4451"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jc w:val="both"/>
              <w:rPr>
                <w:rFonts w:ascii="Times New Roman" w:hAnsi="Times New Roman" w:cs="Times New Roman"/>
                <w:sz w:val="28"/>
                <w:szCs w:val="28"/>
              </w:rPr>
            </w:pPr>
            <w:r w:rsidRPr="00B53F5D">
              <w:rPr>
                <w:rFonts w:ascii="Times New Roman" w:hAnsi="Times New Roman" w:cs="Times New Roman"/>
                <w:sz w:val="28"/>
                <w:szCs w:val="28"/>
              </w:rPr>
              <w:t>Вид проверки (плановая или внеплановая):</w:t>
            </w:r>
            <w:r w:rsidRPr="00B53F5D">
              <w:rPr>
                <w:rFonts w:ascii="Times New Roman" w:hAnsi="Times New Roman" w:cs="Times New Roman"/>
                <w:sz w:val="28"/>
                <w:szCs w:val="28"/>
              </w:rPr>
              <w:br/>
              <w:t>в отношении плановой проверки:</w:t>
            </w:r>
          </w:p>
          <w:p w:rsidR="00B53F5D" w:rsidRPr="00B53F5D" w:rsidRDefault="00B53F5D" w:rsidP="00B53F5D">
            <w:pPr>
              <w:spacing w:after="0" w:line="240" w:lineRule="auto"/>
              <w:ind w:left="57" w:right="57"/>
              <w:jc w:val="both"/>
              <w:rPr>
                <w:rFonts w:ascii="Times New Roman" w:hAnsi="Times New Roman" w:cs="Times New Roman"/>
                <w:sz w:val="28"/>
                <w:szCs w:val="28"/>
              </w:rPr>
            </w:pPr>
            <w:r w:rsidRPr="00B53F5D">
              <w:rPr>
                <w:rFonts w:ascii="Times New Roman" w:hAnsi="Times New Roman" w:cs="Times New Roman"/>
                <w:sz w:val="28"/>
                <w:szCs w:val="28"/>
              </w:rPr>
              <w:t>– со ссылкой на ежегодный план проведения проверок;</w:t>
            </w:r>
          </w:p>
          <w:p w:rsidR="00B53F5D" w:rsidRPr="00B53F5D" w:rsidRDefault="00B53F5D" w:rsidP="00B53F5D">
            <w:pPr>
              <w:spacing w:after="0" w:line="240" w:lineRule="auto"/>
              <w:ind w:left="57" w:right="57"/>
              <w:jc w:val="both"/>
              <w:rPr>
                <w:rFonts w:ascii="Times New Roman" w:hAnsi="Times New Roman" w:cs="Times New Roman"/>
                <w:sz w:val="28"/>
                <w:szCs w:val="28"/>
              </w:rPr>
            </w:pPr>
            <w:r w:rsidRPr="00B53F5D">
              <w:rPr>
                <w:rFonts w:ascii="Times New Roman" w:hAnsi="Times New Roman" w:cs="Times New Roman"/>
                <w:sz w:val="28"/>
                <w:szCs w:val="28"/>
              </w:rPr>
              <w:t>в отношении внеплановой выездной проверки:</w:t>
            </w:r>
          </w:p>
          <w:p w:rsidR="00B53F5D" w:rsidRPr="00B53F5D" w:rsidRDefault="00B53F5D" w:rsidP="00B53F5D">
            <w:pPr>
              <w:spacing w:after="0" w:line="240" w:lineRule="auto"/>
              <w:ind w:left="57" w:right="57"/>
              <w:jc w:val="both"/>
              <w:rPr>
                <w:rFonts w:ascii="Times New Roman" w:hAnsi="Times New Roman" w:cs="Times New Roman"/>
                <w:sz w:val="28"/>
                <w:szCs w:val="28"/>
              </w:rPr>
            </w:pPr>
            <w:r w:rsidRPr="00B53F5D">
              <w:rPr>
                <w:rFonts w:ascii="Times New Roman" w:hAnsi="Times New Roman" w:cs="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rPr>
                <w:rFonts w:ascii="Times New Roman" w:hAnsi="Times New Roman" w:cs="Times New Roman"/>
                <w:sz w:val="28"/>
                <w:szCs w:val="28"/>
              </w:rPr>
            </w:pPr>
          </w:p>
        </w:tc>
      </w:tr>
      <w:tr w:rsidR="00B53F5D" w:rsidRPr="00B53F5D" w:rsidTr="00AC2BB4">
        <w:tc>
          <w:tcPr>
            <w:tcW w:w="42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7</w:t>
            </w:r>
          </w:p>
        </w:tc>
        <w:tc>
          <w:tcPr>
            <w:tcW w:w="4451"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jc w:val="both"/>
              <w:rPr>
                <w:rFonts w:ascii="Times New Roman" w:hAnsi="Times New Roman" w:cs="Times New Roman"/>
                <w:sz w:val="28"/>
                <w:szCs w:val="28"/>
              </w:rPr>
            </w:pPr>
            <w:r w:rsidRPr="00B53F5D">
              <w:rPr>
                <w:rFonts w:ascii="Times New Roman" w:hAnsi="Times New Roman" w:cs="Times New Roman"/>
                <w:sz w:val="28"/>
                <w:szCs w:val="28"/>
              </w:rPr>
              <w:t xml:space="preserve">Дата и номер акта, составленного </w:t>
            </w:r>
            <w:r w:rsidRPr="00B53F5D">
              <w:rPr>
                <w:rFonts w:ascii="Times New Roman" w:hAnsi="Times New Roman" w:cs="Times New Roman"/>
                <w:sz w:val="28"/>
                <w:szCs w:val="28"/>
              </w:rPr>
              <w:lastRenderedPageBreak/>
              <w:t>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rPr>
                <w:rFonts w:ascii="Times New Roman" w:hAnsi="Times New Roman" w:cs="Times New Roman"/>
                <w:sz w:val="28"/>
                <w:szCs w:val="28"/>
              </w:rPr>
            </w:pPr>
          </w:p>
        </w:tc>
      </w:tr>
      <w:tr w:rsidR="00B53F5D" w:rsidRPr="00B53F5D" w:rsidTr="00AC2BB4">
        <w:tc>
          <w:tcPr>
            <w:tcW w:w="42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lastRenderedPageBreak/>
              <w:t>8</w:t>
            </w:r>
          </w:p>
        </w:tc>
        <w:tc>
          <w:tcPr>
            <w:tcW w:w="4451"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jc w:val="both"/>
              <w:rPr>
                <w:rFonts w:ascii="Times New Roman" w:hAnsi="Times New Roman" w:cs="Times New Roman"/>
                <w:sz w:val="28"/>
                <w:szCs w:val="28"/>
              </w:rPr>
            </w:pPr>
            <w:r w:rsidRPr="00B53F5D">
              <w:rPr>
                <w:rFonts w:ascii="Times New Roman" w:hAnsi="Times New Roman" w:cs="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rPr>
                <w:rFonts w:ascii="Times New Roman" w:hAnsi="Times New Roman" w:cs="Times New Roman"/>
                <w:sz w:val="28"/>
                <w:szCs w:val="28"/>
              </w:rPr>
            </w:pPr>
          </w:p>
        </w:tc>
      </w:tr>
      <w:tr w:rsidR="00B53F5D" w:rsidRPr="00B53F5D" w:rsidTr="00AC2BB4">
        <w:tc>
          <w:tcPr>
            <w:tcW w:w="42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9</w:t>
            </w:r>
          </w:p>
        </w:tc>
        <w:tc>
          <w:tcPr>
            <w:tcW w:w="4451"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jc w:val="both"/>
              <w:rPr>
                <w:rFonts w:ascii="Times New Roman" w:hAnsi="Times New Roman" w:cs="Times New Roman"/>
                <w:sz w:val="28"/>
                <w:szCs w:val="28"/>
              </w:rPr>
            </w:pPr>
            <w:r w:rsidRPr="00B53F5D">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rPr>
                <w:rFonts w:ascii="Times New Roman" w:hAnsi="Times New Roman" w:cs="Times New Roman"/>
                <w:sz w:val="28"/>
                <w:szCs w:val="28"/>
              </w:rPr>
            </w:pPr>
          </w:p>
        </w:tc>
      </w:tr>
      <w:tr w:rsidR="00B53F5D" w:rsidRPr="00B53F5D" w:rsidTr="00AC2BB4">
        <w:tc>
          <w:tcPr>
            <w:tcW w:w="42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10</w:t>
            </w:r>
          </w:p>
        </w:tc>
        <w:tc>
          <w:tcPr>
            <w:tcW w:w="4451"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jc w:val="both"/>
              <w:rPr>
                <w:rFonts w:ascii="Times New Roman" w:hAnsi="Times New Roman" w:cs="Times New Roman"/>
                <w:sz w:val="28"/>
                <w:szCs w:val="28"/>
              </w:rPr>
            </w:pPr>
            <w:r w:rsidRPr="00B53F5D">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проводящег</w:t>
            </w:r>
            <w:proofErr w:type="gramStart"/>
            <w:r w:rsidRPr="00B53F5D">
              <w:rPr>
                <w:rFonts w:ascii="Times New Roman" w:hAnsi="Times New Roman" w:cs="Times New Roman"/>
                <w:sz w:val="28"/>
                <w:szCs w:val="28"/>
              </w:rPr>
              <w:t>о(</w:t>
            </w:r>
            <w:proofErr w:type="gramEnd"/>
            <w:r w:rsidRPr="00B53F5D">
              <w:rPr>
                <w:rFonts w:ascii="Times New Roman" w:hAnsi="Times New Roman" w:cs="Times New Roman"/>
                <w:sz w:val="28"/>
                <w:szCs w:val="28"/>
              </w:rPr>
              <w:t>их) проверку</w:t>
            </w:r>
          </w:p>
        </w:tc>
        <w:tc>
          <w:tcPr>
            <w:tcW w:w="504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rPr>
                <w:rFonts w:ascii="Times New Roman" w:hAnsi="Times New Roman" w:cs="Times New Roman"/>
                <w:sz w:val="28"/>
                <w:szCs w:val="28"/>
              </w:rPr>
            </w:pPr>
          </w:p>
        </w:tc>
      </w:tr>
      <w:tr w:rsidR="00B53F5D" w:rsidRPr="00B53F5D" w:rsidTr="00AC2BB4">
        <w:tc>
          <w:tcPr>
            <w:tcW w:w="42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11</w:t>
            </w:r>
          </w:p>
        </w:tc>
        <w:tc>
          <w:tcPr>
            <w:tcW w:w="4451"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jc w:val="both"/>
              <w:rPr>
                <w:rFonts w:ascii="Times New Roman" w:hAnsi="Times New Roman" w:cs="Times New Roman"/>
                <w:sz w:val="28"/>
                <w:szCs w:val="28"/>
              </w:rPr>
            </w:pPr>
            <w:r w:rsidRPr="00B53F5D">
              <w:rPr>
                <w:rFonts w:ascii="Times New Roman" w:hAnsi="Times New Roman" w:cs="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rPr>
                <w:rFonts w:ascii="Times New Roman" w:hAnsi="Times New Roman" w:cs="Times New Roman"/>
                <w:sz w:val="28"/>
                <w:szCs w:val="28"/>
              </w:rPr>
            </w:pPr>
          </w:p>
        </w:tc>
      </w:tr>
      <w:tr w:rsidR="00B53F5D" w:rsidRPr="00B53F5D" w:rsidTr="00AC2BB4">
        <w:tc>
          <w:tcPr>
            <w:tcW w:w="42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jc w:val="center"/>
              <w:rPr>
                <w:rFonts w:ascii="Times New Roman" w:hAnsi="Times New Roman" w:cs="Times New Roman"/>
                <w:sz w:val="28"/>
                <w:szCs w:val="28"/>
              </w:rPr>
            </w:pPr>
            <w:r w:rsidRPr="00B53F5D">
              <w:rPr>
                <w:rFonts w:ascii="Times New Roman" w:hAnsi="Times New Roman" w:cs="Times New Roman"/>
                <w:sz w:val="28"/>
                <w:szCs w:val="28"/>
              </w:rPr>
              <w:t>12</w:t>
            </w:r>
          </w:p>
        </w:tc>
        <w:tc>
          <w:tcPr>
            <w:tcW w:w="4451"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jc w:val="both"/>
              <w:rPr>
                <w:rFonts w:ascii="Times New Roman" w:hAnsi="Times New Roman" w:cs="Times New Roman"/>
                <w:sz w:val="28"/>
                <w:szCs w:val="28"/>
              </w:rPr>
            </w:pPr>
            <w:r w:rsidRPr="00B53F5D">
              <w:rPr>
                <w:rFonts w:ascii="Times New Roman" w:hAnsi="Times New Roman" w:cs="Times New Roman"/>
                <w:sz w:val="28"/>
                <w:szCs w:val="28"/>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B53F5D" w:rsidRPr="00B53F5D" w:rsidRDefault="00B53F5D" w:rsidP="00B53F5D">
            <w:pPr>
              <w:spacing w:after="0" w:line="240" w:lineRule="auto"/>
              <w:ind w:left="57" w:right="57"/>
              <w:rPr>
                <w:rFonts w:ascii="Times New Roman" w:hAnsi="Times New Roman" w:cs="Times New Roman"/>
                <w:sz w:val="28"/>
                <w:szCs w:val="28"/>
              </w:rPr>
            </w:pPr>
          </w:p>
        </w:tc>
      </w:tr>
    </w:tbl>
    <w:p w:rsidR="00B53F5D" w:rsidRDefault="00B53F5D" w:rsidP="00B53F5D">
      <w:pPr>
        <w:rPr>
          <w:rFonts w:ascii="Arial" w:hAnsi="Arial" w:cs="Arial"/>
          <w:sz w:val="24"/>
          <w:szCs w:val="24"/>
        </w:rPr>
      </w:pPr>
    </w:p>
    <w:p w:rsidR="00B53F5D" w:rsidRDefault="00B53F5D" w:rsidP="00B53F5D">
      <w:pPr>
        <w:rPr>
          <w:rFonts w:ascii="Arial" w:hAnsi="Arial" w:cs="Arial"/>
          <w:sz w:val="24"/>
          <w:szCs w:val="24"/>
        </w:rPr>
      </w:pPr>
    </w:p>
    <w:p w:rsidR="00B53F5D" w:rsidRDefault="00B53F5D" w:rsidP="00B53F5D">
      <w:pPr>
        <w:rPr>
          <w:rFonts w:ascii="Arial" w:hAnsi="Arial" w:cs="Arial"/>
          <w:sz w:val="24"/>
          <w:szCs w:val="24"/>
        </w:rPr>
      </w:pPr>
    </w:p>
    <w:p w:rsidR="00B53F5D" w:rsidRDefault="00B53F5D" w:rsidP="00B53F5D">
      <w:pPr>
        <w:rPr>
          <w:rFonts w:ascii="Arial" w:hAnsi="Arial" w:cs="Arial"/>
          <w:sz w:val="24"/>
          <w:szCs w:val="24"/>
        </w:rPr>
      </w:pPr>
    </w:p>
    <w:p w:rsidR="00B53F5D" w:rsidRPr="003B5D54" w:rsidRDefault="00B53F5D" w:rsidP="00B53F5D">
      <w:pPr>
        <w:rPr>
          <w:rFonts w:ascii="Arial" w:hAnsi="Arial" w:cs="Arial"/>
          <w:sz w:val="24"/>
          <w:szCs w:val="24"/>
        </w:rPr>
      </w:pPr>
    </w:p>
    <w:p w:rsidR="00B53F5D" w:rsidRDefault="00B53F5D" w:rsidP="00B53F5D">
      <w:pPr>
        <w:tabs>
          <w:tab w:val="left" w:pos="1365"/>
        </w:tabs>
        <w:rPr>
          <w:sz w:val="24"/>
          <w:szCs w:val="24"/>
        </w:rPr>
      </w:pPr>
    </w:p>
    <w:p w:rsidR="00B53F5D" w:rsidRDefault="00B53F5D" w:rsidP="00B53F5D">
      <w:pPr>
        <w:tabs>
          <w:tab w:val="left" w:pos="1365"/>
        </w:tabs>
        <w:rPr>
          <w:sz w:val="24"/>
          <w:szCs w:val="24"/>
        </w:rPr>
      </w:pPr>
    </w:p>
    <w:p w:rsidR="00B53F5D" w:rsidRDefault="00B53F5D" w:rsidP="00B53F5D">
      <w:pPr>
        <w:tabs>
          <w:tab w:val="left" w:pos="1365"/>
        </w:tabs>
        <w:rPr>
          <w:sz w:val="24"/>
          <w:szCs w:val="24"/>
        </w:rPr>
      </w:pPr>
    </w:p>
    <w:p w:rsidR="00B53F5D" w:rsidRDefault="00B53F5D" w:rsidP="00B53F5D">
      <w:pPr>
        <w:tabs>
          <w:tab w:val="left" w:pos="1365"/>
        </w:tabs>
        <w:rPr>
          <w:sz w:val="24"/>
          <w:szCs w:val="24"/>
        </w:rPr>
      </w:pPr>
    </w:p>
    <w:p w:rsidR="00D96425" w:rsidRDefault="00D96425"/>
    <w:sectPr w:rsidR="00D96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3F5D"/>
    <w:rsid w:val="00B53F5D"/>
    <w:rsid w:val="00D96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53F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3F5D"/>
    <w:rPr>
      <w:rFonts w:cs="Times New Roman"/>
      <w:b/>
      <w:bCs/>
    </w:rPr>
  </w:style>
  <w:style w:type="character" w:customStyle="1" w:styleId="apple-converted-space">
    <w:name w:val="apple-converted-space"/>
    <w:basedOn w:val="a0"/>
    <w:rsid w:val="00B53F5D"/>
  </w:style>
  <w:style w:type="character" w:customStyle="1" w:styleId="news">
    <w:name w:val="news"/>
    <w:basedOn w:val="a0"/>
    <w:rsid w:val="00B53F5D"/>
  </w:style>
  <w:style w:type="paragraph" w:styleId="a5">
    <w:name w:val="Balloon Text"/>
    <w:basedOn w:val="a"/>
    <w:link w:val="a6"/>
    <w:uiPriority w:val="99"/>
    <w:semiHidden/>
    <w:unhideWhenUsed/>
    <w:rsid w:val="00B53F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8901</Words>
  <Characters>50742</Characters>
  <Application>Microsoft Office Word</Application>
  <DocSecurity>0</DocSecurity>
  <Lines>422</Lines>
  <Paragraphs>119</Paragraphs>
  <ScaleCrop>false</ScaleCrop>
  <Company/>
  <LinksUpToDate>false</LinksUpToDate>
  <CharactersWithSpaces>59524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2019-04-24T09:42:00Z</dcterms:created>
  <dcterms:modified xsi:type="dcterms:W3CDTF">2019-04-24T09:43:00Z</dcterms:modified>
</cp:coreProperties>
</file>